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AC47A5C" w14:textId="3D871FA7" w:rsidR="005538E5" w:rsidRDefault="00487391" w:rsidP="00487391">
      <w:pPr>
        <w:pStyle w:val="NormalIndent"/>
        <w:ind w:firstLine="0"/>
        <w:jc w:val="center"/>
        <w:rPr>
          <w:b/>
          <w:bCs/>
          <w:lang w:val="en-CA"/>
        </w:rPr>
      </w:pPr>
      <w:r>
        <w:rPr>
          <w:b/>
          <w:bCs/>
          <w:lang w:val="en-CA"/>
        </w:rPr>
        <w:t>CHARTOOL USER GUIDE</w:t>
      </w:r>
    </w:p>
    <w:p w14:paraId="1E96E3F4" w14:textId="77777777" w:rsidR="005538E5" w:rsidRPr="00487391" w:rsidRDefault="005538E5" w:rsidP="005538E5">
      <w:pPr>
        <w:pStyle w:val="NormalIndent"/>
        <w:ind w:firstLine="0"/>
        <w:rPr>
          <w:b/>
          <w:bCs/>
          <w:lang w:val="en-CA"/>
        </w:rPr>
      </w:pPr>
      <w:r w:rsidRPr="00487391">
        <w:rPr>
          <w:b/>
          <w:bCs/>
          <w:lang w:val="en-CA"/>
        </w:rPr>
        <w:t xml:space="preserve">Suggested Workflow using CharTool </w:t>
      </w:r>
    </w:p>
    <w:p w14:paraId="1DB3DAE3" w14:textId="77777777" w:rsidR="005538E5" w:rsidRPr="000B34B8" w:rsidRDefault="005538E5" w:rsidP="005538E5">
      <w:pPr>
        <w:pStyle w:val="NormalIndent"/>
        <w:ind w:firstLine="0"/>
        <w:rPr>
          <w:b/>
          <w:bCs/>
          <w:sz w:val="20"/>
          <w:szCs w:val="20"/>
          <w:lang w:val="en-CA"/>
        </w:rPr>
      </w:pPr>
      <w:r>
        <w:rPr>
          <w:i/>
          <w:iCs/>
          <w:noProof/>
          <w:lang w:val="en-CA"/>
        </w:rPr>
        <w:drawing>
          <wp:anchor distT="0" distB="0" distL="114300" distR="114300" simplePos="0" relativeHeight="251656192" behindDoc="1" locked="0" layoutInCell="1" allowOverlap="1" wp14:anchorId="620A6B64" wp14:editId="2B1F5ABA">
            <wp:simplePos x="0" y="0"/>
            <wp:positionH relativeFrom="column">
              <wp:posOffset>0</wp:posOffset>
            </wp:positionH>
            <wp:positionV relativeFrom="paragraph">
              <wp:posOffset>119380</wp:posOffset>
            </wp:positionV>
            <wp:extent cx="5918200" cy="6756400"/>
            <wp:effectExtent l="0" t="0" r="0" b="0"/>
            <wp:wrapNone/>
            <wp:docPr id="4"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harTool_Supplemental_Info_Figure_1.jp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18200" cy="6756400"/>
                    </a:xfrm>
                    <a:prstGeom prst="rect">
                      <a:avLst/>
                    </a:prstGeom>
                  </pic:spPr>
                </pic:pic>
              </a:graphicData>
            </a:graphic>
            <wp14:sizeRelH relativeFrom="page">
              <wp14:pctWidth>0</wp14:pctWidth>
            </wp14:sizeRelH>
            <wp14:sizeRelV relativeFrom="page">
              <wp14:pctHeight>0</wp14:pctHeight>
            </wp14:sizeRelV>
          </wp:anchor>
        </w:drawing>
      </w:r>
    </w:p>
    <w:p w14:paraId="17E108BD" w14:textId="77777777" w:rsidR="005538E5" w:rsidRDefault="005538E5" w:rsidP="005538E5">
      <w:pPr>
        <w:pStyle w:val="NormalIndent"/>
        <w:ind w:firstLine="0"/>
        <w:rPr>
          <w:b/>
          <w:bCs/>
          <w:lang w:val="en-CA"/>
        </w:rPr>
      </w:pPr>
    </w:p>
    <w:p w14:paraId="2F18FF12" w14:textId="77777777" w:rsidR="005538E5" w:rsidRDefault="005538E5" w:rsidP="005538E5">
      <w:pPr>
        <w:pStyle w:val="NormalIndent"/>
        <w:ind w:firstLine="0"/>
        <w:rPr>
          <w:i/>
          <w:iCs/>
          <w:lang w:val="en-CA"/>
        </w:rPr>
      </w:pPr>
    </w:p>
    <w:p w14:paraId="6CFE2928" w14:textId="77777777" w:rsidR="005538E5" w:rsidRDefault="005538E5" w:rsidP="005538E5">
      <w:pPr>
        <w:pStyle w:val="NormalIndent"/>
        <w:ind w:firstLine="0"/>
        <w:rPr>
          <w:i/>
          <w:iCs/>
          <w:lang w:val="en-CA"/>
        </w:rPr>
      </w:pPr>
    </w:p>
    <w:p w14:paraId="6D7DD8A4" w14:textId="77777777" w:rsidR="005538E5" w:rsidRDefault="005538E5" w:rsidP="005538E5">
      <w:pPr>
        <w:pStyle w:val="NormalIndent"/>
        <w:ind w:firstLine="0"/>
        <w:rPr>
          <w:i/>
          <w:iCs/>
          <w:lang w:val="en-CA"/>
        </w:rPr>
      </w:pPr>
    </w:p>
    <w:p w14:paraId="0FED0830" w14:textId="77777777" w:rsidR="005538E5" w:rsidRDefault="005538E5" w:rsidP="005538E5">
      <w:pPr>
        <w:pStyle w:val="NormalIndent"/>
        <w:ind w:firstLine="0"/>
        <w:rPr>
          <w:i/>
          <w:iCs/>
          <w:lang w:val="en-CA"/>
        </w:rPr>
      </w:pPr>
    </w:p>
    <w:p w14:paraId="135FCF9D" w14:textId="77777777" w:rsidR="005538E5" w:rsidRDefault="005538E5" w:rsidP="005538E5">
      <w:pPr>
        <w:pStyle w:val="NormalIndent"/>
        <w:ind w:firstLine="0"/>
        <w:rPr>
          <w:i/>
          <w:iCs/>
          <w:lang w:val="en-CA"/>
        </w:rPr>
      </w:pPr>
    </w:p>
    <w:p w14:paraId="5DAC7A06" w14:textId="77777777" w:rsidR="005538E5" w:rsidRDefault="005538E5" w:rsidP="005538E5">
      <w:pPr>
        <w:pStyle w:val="NormalIndent"/>
        <w:ind w:firstLine="0"/>
        <w:rPr>
          <w:i/>
          <w:iCs/>
          <w:lang w:val="en-CA"/>
        </w:rPr>
      </w:pPr>
    </w:p>
    <w:p w14:paraId="3CD216AA" w14:textId="77777777" w:rsidR="005538E5" w:rsidRDefault="005538E5" w:rsidP="005538E5">
      <w:pPr>
        <w:pStyle w:val="NormalIndent"/>
        <w:ind w:firstLine="0"/>
        <w:rPr>
          <w:i/>
          <w:iCs/>
          <w:lang w:val="en-CA"/>
        </w:rPr>
      </w:pPr>
    </w:p>
    <w:p w14:paraId="62BC5378" w14:textId="77777777" w:rsidR="005538E5" w:rsidRDefault="005538E5" w:rsidP="005538E5">
      <w:pPr>
        <w:pStyle w:val="NormalIndent"/>
        <w:ind w:firstLine="0"/>
        <w:rPr>
          <w:i/>
          <w:iCs/>
          <w:lang w:val="en-CA"/>
        </w:rPr>
      </w:pPr>
    </w:p>
    <w:p w14:paraId="6DDB0905" w14:textId="77777777" w:rsidR="005538E5" w:rsidRDefault="005538E5" w:rsidP="005538E5">
      <w:pPr>
        <w:pStyle w:val="NormalIndent"/>
        <w:ind w:firstLine="0"/>
        <w:rPr>
          <w:i/>
          <w:iCs/>
          <w:lang w:val="en-CA"/>
        </w:rPr>
      </w:pPr>
    </w:p>
    <w:p w14:paraId="06F5EA46" w14:textId="77777777" w:rsidR="005538E5" w:rsidRDefault="005538E5" w:rsidP="005538E5">
      <w:pPr>
        <w:pStyle w:val="NormalIndent"/>
        <w:ind w:firstLine="0"/>
        <w:rPr>
          <w:i/>
          <w:iCs/>
          <w:lang w:val="en-CA"/>
        </w:rPr>
      </w:pPr>
    </w:p>
    <w:p w14:paraId="232930CF" w14:textId="77777777" w:rsidR="005538E5" w:rsidRDefault="005538E5" w:rsidP="005538E5">
      <w:pPr>
        <w:pStyle w:val="NormalIndent"/>
        <w:ind w:firstLine="0"/>
        <w:rPr>
          <w:i/>
          <w:iCs/>
          <w:lang w:val="en-CA"/>
        </w:rPr>
      </w:pPr>
    </w:p>
    <w:p w14:paraId="7E424392" w14:textId="77777777" w:rsidR="005538E5" w:rsidRDefault="005538E5" w:rsidP="005538E5">
      <w:pPr>
        <w:pStyle w:val="NormalIndent"/>
        <w:ind w:firstLine="0"/>
        <w:rPr>
          <w:i/>
          <w:iCs/>
          <w:lang w:val="en-CA"/>
        </w:rPr>
      </w:pPr>
    </w:p>
    <w:p w14:paraId="4F273817" w14:textId="77777777" w:rsidR="005538E5" w:rsidRDefault="005538E5" w:rsidP="005538E5">
      <w:pPr>
        <w:pStyle w:val="NormalIndent"/>
        <w:ind w:firstLine="0"/>
        <w:rPr>
          <w:i/>
          <w:iCs/>
          <w:lang w:val="en-CA"/>
        </w:rPr>
      </w:pPr>
    </w:p>
    <w:p w14:paraId="2E9FB488" w14:textId="77777777" w:rsidR="005538E5" w:rsidRDefault="005538E5" w:rsidP="005538E5">
      <w:pPr>
        <w:pStyle w:val="NormalIndent"/>
        <w:ind w:firstLine="0"/>
        <w:rPr>
          <w:i/>
          <w:iCs/>
          <w:lang w:val="en-CA"/>
        </w:rPr>
      </w:pPr>
    </w:p>
    <w:p w14:paraId="3FDD87A5" w14:textId="77777777" w:rsidR="005538E5" w:rsidRDefault="005538E5" w:rsidP="005538E5">
      <w:pPr>
        <w:pStyle w:val="NormalIndent"/>
        <w:ind w:firstLine="0"/>
        <w:rPr>
          <w:i/>
          <w:iCs/>
          <w:lang w:val="en-CA"/>
        </w:rPr>
      </w:pPr>
    </w:p>
    <w:p w14:paraId="30A98E4C" w14:textId="77777777" w:rsidR="005538E5" w:rsidRDefault="005538E5" w:rsidP="005538E5">
      <w:pPr>
        <w:pStyle w:val="NormalIndent"/>
        <w:ind w:firstLine="0"/>
        <w:rPr>
          <w:i/>
          <w:iCs/>
          <w:lang w:val="en-CA"/>
        </w:rPr>
      </w:pPr>
    </w:p>
    <w:p w14:paraId="73C4CCC7" w14:textId="77777777" w:rsidR="005538E5" w:rsidRDefault="005538E5" w:rsidP="005538E5">
      <w:pPr>
        <w:pStyle w:val="NormalIndent"/>
        <w:ind w:firstLine="0"/>
        <w:rPr>
          <w:i/>
          <w:iCs/>
          <w:lang w:val="en-CA"/>
        </w:rPr>
      </w:pPr>
    </w:p>
    <w:p w14:paraId="5FF0DFF5" w14:textId="77777777" w:rsidR="005538E5" w:rsidRDefault="005538E5" w:rsidP="005538E5">
      <w:pPr>
        <w:pStyle w:val="NormalIndent"/>
        <w:ind w:firstLine="0"/>
        <w:rPr>
          <w:i/>
          <w:iCs/>
          <w:lang w:val="en-CA"/>
        </w:rPr>
      </w:pPr>
    </w:p>
    <w:p w14:paraId="36CCA8F9" w14:textId="77777777" w:rsidR="005538E5" w:rsidRDefault="005538E5" w:rsidP="005538E5">
      <w:pPr>
        <w:pStyle w:val="NormalIndent"/>
        <w:ind w:firstLine="0"/>
        <w:rPr>
          <w:i/>
          <w:iCs/>
          <w:lang w:val="en-CA"/>
        </w:rPr>
      </w:pPr>
    </w:p>
    <w:p w14:paraId="647B32AB" w14:textId="77777777" w:rsidR="005538E5" w:rsidRDefault="005538E5" w:rsidP="005538E5">
      <w:pPr>
        <w:pStyle w:val="NormalIndent"/>
        <w:ind w:firstLine="0"/>
        <w:rPr>
          <w:i/>
          <w:iCs/>
          <w:lang w:val="en-CA"/>
        </w:rPr>
      </w:pPr>
    </w:p>
    <w:p w14:paraId="25964229" w14:textId="77777777" w:rsidR="007A47AF" w:rsidRDefault="007A47AF" w:rsidP="007A47AF">
      <w:pPr>
        <w:pStyle w:val="NormalIndent"/>
        <w:ind w:firstLine="0"/>
        <w:jc w:val="left"/>
        <w:rPr>
          <w:i/>
          <w:iCs/>
          <w:lang w:val="en-CA"/>
        </w:rPr>
      </w:pPr>
    </w:p>
    <w:p w14:paraId="2102281A" w14:textId="5BCEBF85" w:rsidR="005538E5" w:rsidRPr="00487391" w:rsidRDefault="005538E5" w:rsidP="007A47AF">
      <w:pPr>
        <w:pStyle w:val="NormalIndent"/>
        <w:ind w:firstLine="0"/>
        <w:jc w:val="left"/>
        <w:rPr>
          <w:b/>
          <w:bCs/>
          <w:szCs w:val="24"/>
          <w:lang w:val="en-CA"/>
        </w:rPr>
      </w:pPr>
      <w:r w:rsidRPr="00487391">
        <w:rPr>
          <w:b/>
          <w:bCs/>
          <w:szCs w:val="24"/>
          <w:lang w:val="en-CA"/>
        </w:rPr>
        <w:lastRenderedPageBreak/>
        <w:t>Step-by-step Guide</w:t>
      </w:r>
    </w:p>
    <w:p w14:paraId="6AC92796" w14:textId="777853E5" w:rsidR="005538E5" w:rsidRPr="007A47AF" w:rsidRDefault="005538E5" w:rsidP="007A47AF">
      <w:pPr>
        <w:jc w:val="left"/>
        <w:rPr>
          <w:szCs w:val="24"/>
        </w:rPr>
      </w:pPr>
      <w:r w:rsidRPr="007A47AF">
        <w:rPr>
          <w:szCs w:val="24"/>
          <w:lang w:val="en-CA"/>
        </w:rPr>
        <w:t>The following is a step-by-step guide to using the CharTool modules</w:t>
      </w:r>
      <w:r w:rsidRPr="007A47AF">
        <w:rPr>
          <w:szCs w:val="24"/>
        </w:rPr>
        <w:t xml:space="preserve"> and is intended to be used after both ImageJ and CharTool have been downloaded and installed. See the CharTool README.txt file for more information regarding installation.</w:t>
      </w:r>
      <w:r w:rsidR="00A00C7A" w:rsidRPr="007A47AF">
        <w:rPr>
          <w:szCs w:val="24"/>
        </w:rPr>
        <w:t xml:space="preserve"> </w:t>
      </w:r>
      <w:r w:rsidR="00733AE8" w:rsidRPr="007A47AF">
        <w:rPr>
          <w:szCs w:val="24"/>
        </w:rPr>
        <w:t xml:space="preserve">Each step is followed by a figure illustrating </w:t>
      </w:r>
      <w:r w:rsidR="00585DD5" w:rsidRPr="007A47AF">
        <w:rPr>
          <w:szCs w:val="24"/>
        </w:rPr>
        <w:t>that step</w:t>
      </w:r>
      <w:r w:rsidR="00733AE8" w:rsidRPr="007A47AF">
        <w:rPr>
          <w:szCs w:val="24"/>
        </w:rPr>
        <w:t>.</w:t>
      </w:r>
    </w:p>
    <w:p w14:paraId="4200A3E5" w14:textId="77777777" w:rsidR="005538E5" w:rsidRPr="007A47AF" w:rsidRDefault="005538E5" w:rsidP="007A47AF">
      <w:pPr>
        <w:pStyle w:val="NormalIndent"/>
        <w:ind w:firstLine="0"/>
        <w:jc w:val="left"/>
        <w:rPr>
          <w:szCs w:val="24"/>
        </w:rPr>
      </w:pPr>
    </w:p>
    <w:p w14:paraId="3A483BAB" w14:textId="0025DDA6" w:rsidR="007A47AF" w:rsidRPr="007A47AF" w:rsidRDefault="005538E5" w:rsidP="007A47AF">
      <w:pPr>
        <w:pStyle w:val="NormalIndent"/>
        <w:ind w:firstLine="0"/>
        <w:jc w:val="left"/>
        <w:rPr>
          <w:szCs w:val="24"/>
          <w:u w:val="single"/>
        </w:rPr>
      </w:pPr>
      <w:r w:rsidRPr="007A47AF">
        <w:rPr>
          <w:szCs w:val="24"/>
          <w:u w:val="single"/>
        </w:rPr>
        <w:t>Charcoal fragment quantification and morphotype recording module</w:t>
      </w:r>
    </w:p>
    <w:p w14:paraId="30BD6E37" w14:textId="0603F969" w:rsidR="002361EA" w:rsidRPr="007A47AF" w:rsidRDefault="005538E5" w:rsidP="007A47AF">
      <w:pPr>
        <w:pStyle w:val="ListParagraph"/>
        <w:numPr>
          <w:ilvl w:val="0"/>
          <w:numId w:val="1"/>
        </w:numPr>
        <w:ind w:left="270" w:hanging="270"/>
        <w:jc w:val="left"/>
        <w:rPr>
          <w:rFonts w:ascii="Times New Roman" w:hAnsi="Times New Roman"/>
          <w:szCs w:val="24"/>
        </w:rPr>
      </w:pPr>
      <w:r w:rsidRPr="007A47AF">
        <w:rPr>
          <w:rFonts w:ascii="Times New Roman" w:hAnsi="Times New Roman"/>
          <w:szCs w:val="24"/>
        </w:rPr>
        <w:t xml:space="preserve">Open ImageJ and click the “Launch CharTool” </w:t>
      </w:r>
      <w:r w:rsidR="002361EA" w:rsidRPr="007A47AF">
        <w:rPr>
          <w:rFonts w:ascii="Times New Roman" w:hAnsi="Times New Roman"/>
          <w:szCs w:val="24"/>
        </w:rPr>
        <w:t>option from the “More Tools” menu, which is access by clicking the double arrows on the righthand side of the ImageJ toolbar. This will make the CharTool icon appear on the ImageJ toolbar.</w:t>
      </w:r>
    </w:p>
    <w:p w14:paraId="4187C19D" w14:textId="6183D33C" w:rsidR="002361EA" w:rsidRPr="007A47AF" w:rsidRDefault="002361EA" w:rsidP="007A47AF">
      <w:pPr>
        <w:pStyle w:val="ListParagraph"/>
        <w:ind w:left="270" w:hanging="270"/>
        <w:jc w:val="left"/>
        <w:rPr>
          <w:rFonts w:ascii="Times New Roman" w:hAnsi="Times New Roman"/>
          <w:szCs w:val="24"/>
        </w:rPr>
      </w:pPr>
      <w:r w:rsidRPr="007A47AF">
        <w:rPr>
          <w:rFonts w:ascii="Times New Roman" w:hAnsi="Times New Roman"/>
          <w:noProof/>
          <w:szCs w:val="24"/>
        </w:rPr>
        <w:drawing>
          <wp:anchor distT="0" distB="0" distL="114300" distR="114300" simplePos="0" relativeHeight="251657216" behindDoc="0" locked="0" layoutInCell="1" allowOverlap="1" wp14:anchorId="1AB1EAE4" wp14:editId="6CE85BAC">
            <wp:simplePos x="0" y="0"/>
            <wp:positionH relativeFrom="margin">
              <wp:align>center</wp:align>
            </wp:positionH>
            <wp:positionV relativeFrom="paragraph">
              <wp:posOffset>0</wp:posOffset>
            </wp:positionV>
            <wp:extent cx="4411842" cy="3474720"/>
            <wp:effectExtent l="0" t="0" r="0" b="5080"/>
            <wp:wrapNone/>
            <wp:docPr id="2"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ell phone&#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4411842" cy="3474720"/>
                    </a:xfrm>
                    <a:prstGeom prst="rect">
                      <a:avLst/>
                    </a:prstGeom>
                  </pic:spPr>
                </pic:pic>
              </a:graphicData>
            </a:graphic>
            <wp14:sizeRelH relativeFrom="page">
              <wp14:pctWidth>0</wp14:pctWidth>
            </wp14:sizeRelH>
            <wp14:sizeRelV relativeFrom="page">
              <wp14:pctHeight>0</wp14:pctHeight>
            </wp14:sizeRelV>
          </wp:anchor>
        </w:drawing>
      </w:r>
    </w:p>
    <w:p w14:paraId="068E3085" w14:textId="6281228B" w:rsidR="002361EA" w:rsidRPr="007A47AF" w:rsidRDefault="002361EA" w:rsidP="007A47AF">
      <w:pPr>
        <w:pStyle w:val="ListParagraph"/>
        <w:ind w:left="270" w:hanging="270"/>
        <w:jc w:val="left"/>
        <w:rPr>
          <w:rFonts w:ascii="Times New Roman" w:hAnsi="Times New Roman"/>
          <w:szCs w:val="24"/>
        </w:rPr>
      </w:pPr>
    </w:p>
    <w:p w14:paraId="0F1713E1" w14:textId="03624900" w:rsidR="002361EA" w:rsidRPr="007A47AF" w:rsidRDefault="002361EA" w:rsidP="007A47AF">
      <w:pPr>
        <w:pStyle w:val="ListParagraph"/>
        <w:ind w:left="270" w:hanging="270"/>
        <w:jc w:val="left"/>
        <w:rPr>
          <w:rFonts w:ascii="Times New Roman" w:hAnsi="Times New Roman"/>
          <w:szCs w:val="24"/>
        </w:rPr>
      </w:pPr>
    </w:p>
    <w:p w14:paraId="6C97498F" w14:textId="02EDD483" w:rsidR="002361EA" w:rsidRPr="007A47AF" w:rsidRDefault="002361EA" w:rsidP="007A47AF">
      <w:pPr>
        <w:pStyle w:val="ListParagraph"/>
        <w:ind w:left="270" w:hanging="270"/>
        <w:jc w:val="left"/>
        <w:rPr>
          <w:rFonts w:ascii="Times New Roman" w:hAnsi="Times New Roman"/>
          <w:szCs w:val="24"/>
        </w:rPr>
      </w:pPr>
    </w:p>
    <w:p w14:paraId="78FE45E1" w14:textId="4DCBD3F5" w:rsidR="002361EA" w:rsidRPr="007A47AF" w:rsidRDefault="002361EA" w:rsidP="007A47AF">
      <w:pPr>
        <w:pStyle w:val="ListParagraph"/>
        <w:ind w:left="270" w:hanging="270"/>
        <w:jc w:val="left"/>
        <w:rPr>
          <w:rFonts w:ascii="Times New Roman" w:hAnsi="Times New Roman"/>
          <w:szCs w:val="24"/>
        </w:rPr>
      </w:pPr>
    </w:p>
    <w:p w14:paraId="1F8F3B4B" w14:textId="54E26531" w:rsidR="002361EA" w:rsidRPr="007A47AF" w:rsidRDefault="002361EA" w:rsidP="007A47AF">
      <w:pPr>
        <w:pStyle w:val="ListParagraph"/>
        <w:ind w:left="270" w:hanging="270"/>
        <w:jc w:val="left"/>
        <w:rPr>
          <w:rFonts w:ascii="Times New Roman" w:hAnsi="Times New Roman"/>
          <w:szCs w:val="24"/>
        </w:rPr>
      </w:pPr>
    </w:p>
    <w:p w14:paraId="11046DF9" w14:textId="1074E781" w:rsidR="002361EA" w:rsidRDefault="002361EA" w:rsidP="007A47AF">
      <w:pPr>
        <w:pStyle w:val="ListParagraph"/>
        <w:ind w:left="270" w:hanging="270"/>
        <w:jc w:val="left"/>
        <w:rPr>
          <w:rFonts w:ascii="Times New Roman" w:hAnsi="Times New Roman"/>
          <w:szCs w:val="24"/>
        </w:rPr>
      </w:pPr>
    </w:p>
    <w:p w14:paraId="6FE1F3B6" w14:textId="4A4F81A1" w:rsidR="007A47AF" w:rsidRDefault="007A47AF" w:rsidP="007A47AF">
      <w:pPr>
        <w:pStyle w:val="ListParagraph"/>
        <w:ind w:left="270" w:hanging="270"/>
        <w:jc w:val="left"/>
        <w:rPr>
          <w:rFonts w:ascii="Times New Roman" w:hAnsi="Times New Roman"/>
          <w:szCs w:val="24"/>
        </w:rPr>
      </w:pPr>
    </w:p>
    <w:p w14:paraId="672CE8B5" w14:textId="40E8652F" w:rsidR="007A47AF" w:rsidRDefault="007A47AF" w:rsidP="007A47AF">
      <w:pPr>
        <w:pStyle w:val="ListParagraph"/>
        <w:ind w:left="270" w:hanging="270"/>
        <w:jc w:val="left"/>
        <w:rPr>
          <w:rFonts w:ascii="Times New Roman" w:hAnsi="Times New Roman"/>
          <w:szCs w:val="24"/>
        </w:rPr>
      </w:pPr>
    </w:p>
    <w:p w14:paraId="43515159" w14:textId="47B4EA91" w:rsidR="007A47AF" w:rsidRDefault="007A47AF" w:rsidP="007A47AF">
      <w:pPr>
        <w:pStyle w:val="ListParagraph"/>
        <w:ind w:left="270" w:hanging="270"/>
        <w:jc w:val="left"/>
        <w:rPr>
          <w:rFonts w:ascii="Times New Roman" w:hAnsi="Times New Roman"/>
          <w:szCs w:val="24"/>
        </w:rPr>
      </w:pPr>
    </w:p>
    <w:p w14:paraId="02979E8A" w14:textId="77777777" w:rsidR="007A47AF" w:rsidRPr="007A47AF" w:rsidRDefault="007A47AF" w:rsidP="007A47AF">
      <w:pPr>
        <w:pStyle w:val="ListParagraph"/>
        <w:ind w:left="270" w:hanging="270"/>
        <w:jc w:val="left"/>
        <w:rPr>
          <w:rFonts w:ascii="Times New Roman" w:hAnsi="Times New Roman"/>
          <w:szCs w:val="24"/>
        </w:rPr>
      </w:pPr>
    </w:p>
    <w:p w14:paraId="0547320D" w14:textId="59E3D8D9" w:rsidR="00FA2BAA" w:rsidRDefault="002361EA" w:rsidP="00FA2BAA">
      <w:pPr>
        <w:pStyle w:val="ListParagraph"/>
        <w:numPr>
          <w:ilvl w:val="0"/>
          <w:numId w:val="1"/>
        </w:numPr>
        <w:ind w:left="270" w:hanging="270"/>
        <w:jc w:val="left"/>
        <w:rPr>
          <w:rFonts w:ascii="Times New Roman" w:hAnsi="Times New Roman"/>
          <w:szCs w:val="24"/>
        </w:rPr>
      </w:pPr>
      <w:r w:rsidRPr="007A47AF">
        <w:rPr>
          <w:rFonts w:ascii="Times New Roman" w:hAnsi="Times New Roman"/>
          <w:szCs w:val="24"/>
        </w:rPr>
        <w:t xml:space="preserve">Click the CharTool </w:t>
      </w:r>
      <w:r w:rsidR="005538E5" w:rsidRPr="007A47AF">
        <w:rPr>
          <w:rFonts w:ascii="Times New Roman" w:hAnsi="Times New Roman"/>
          <w:szCs w:val="24"/>
        </w:rPr>
        <w:t>ico</w:t>
      </w:r>
      <w:r w:rsidRPr="007A47AF">
        <w:rPr>
          <w:rFonts w:ascii="Times New Roman" w:hAnsi="Times New Roman"/>
          <w:szCs w:val="24"/>
        </w:rPr>
        <w:t>n</w:t>
      </w:r>
      <w:r w:rsidR="005538E5" w:rsidRPr="007A47AF">
        <w:rPr>
          <w:rFonts w:ascii="Times New Roman" w:hAnsi="Times New Roman"/>
          <w:szCs w:val="24"/>
        </w:rPr>
        <w:t xml:space="preserve"> to initiate the </w:t>
      </w:r>
      <w:r w:rsidRPr="007A47AF">
        <w:rPr>
          <w:rFonts w:ascii="Times New Roman" w:hAnsi="Times New Roman"/>
          <w:szCs w:val="24"/>
        </w:rPr>
        <w:t xml:space="preserve">program’s </w:t>
      </w:r>
      <w:r w:rsidR="005538E5" w:rsidRPr="007A47AF">
        <w:rPr>
          <w:rFonts w:ascii="Times New Roman" w:hAnsi="Times New Roman"/>
          <w:szCs w:val="24"/>
        </w:rPr>
        <w:t xml:space="preserve">start window. </w:t>
      </w:r>
      <w:r w:rsidR="00325530">
        <w:rPr>
          <w:rFonts w:ascii="Times New Roman" w:hAnsi="Times New Roman"/>
          <w:szCs w:val="24"/>
        </w:rPr>
        <w:t xml:space="preserve">A splash screen with the CharTool logo will appear on the screen and close after 4 seconds. </w:t>
      </w:r>
      <w:r w:rsidR="005538E5" w:rsidRPr="007A47AF">
        <w:rPr>
          <w:rFonts w:ascii="Times New Roman" w:hAnsi="Times New Roman"/>
          <w:szCs w:val="24"/>
        </w:rPr>
        <w:t xml:space="preserve">The </w:t>
      </w:r>
      <w:r w:rsidR="00325530">
        <w:rPr>
          <w:rFonts w:ascii="Times New Roman" w:hAnsi="Times New Roman"/>
          <w:szCs w:val="24"/>
        </w:rPr>
        <w:t>main menu will then appear, providing the user with a choice of three modules to run in CharTool. To use</w:t>
      </w:r>
      <w:r w:rsidR="005538E5" w:rsidRPr="007A47AF">
        <w:rPr>
          <w:rFonts w:ascii="Times New Roman" w:hAnsi="Times New Roman"/>
          <w:szCs w:val="24"/>
        </w:rPr>
        <w:t xml:space="preserve"> the charcoal fragment quantification and morphotype recording module, select “Charcoal </w:t>
      </w:r>
      <w:r w:rsidR="005538E5" w:rsidRPr="007A47AF">
        <w:rPr>
          <w:rFonts w:ascii="Times New Roman" w:hAnsi="Times New Roman"/>
          <w:szCs w:val="24"/>
        </w:rPr>
        <w:lastRenderedPageBreak/>
        <w:t>Fragment Quantification”</w:t>
      </w:r>
      <w:r w:rsidR="009C7923" w:rsidRPr="007A47AF">
        <w:rPr>
          <w:rFonts w:ascii="Times New Roman" w:hAnsi="Times New Roman"/>
          <w:szCs w:val="24"/>
        </w:rPr>
        <w:t xml:space="preserve"> and click [OK].</w:t>
      </w:r>
      <w:r w:rsidR="00325530">
        <w:rPr>
          <w:rFonts w:ascii="Times New Roman" w:hAnsi="Times New Roman"/>
          <w:szCs w:val="24"/>
        </w:rPr>
        <w:t xml:space="preserve"> Additionally, the citation for CharTool is available in this window. </w:t>
      </w:r>
    </w:p>
    <w:p w14:paraId="0EAB0D24" w14:textId="622A87CB" w:rsidR="00FA2BAA" w:rsidRDefault="00E43EBF" w:rsidP="00FA2BAA">
      <w:pPr>
        <w:jc w:val="left"/>
        <w:rPr>
          <w:szCs w:val="24"/>
        </w:rPr>
      </w:pPr>
      <w:r>
        <w:rPr>
          <w:noProof/>
          <w:szCs w:val="24"/>
        </w:rPr>
        <w:drawing>
          <wp:anchor distT="0" distB="0" distL="114300" distR="114300" simplePos="0" relativeHeight="251692032" behindDoc="0" locked="0" layoutInCell="1" allowOverlap="1" wp14:anchorId="4BC35C5B" wp14:editId="529C5193">
            <wp:simplePos x="0" y="0"/>
            <wp:positionH relativeFrom="margin">
              <wp:posOffset>1237615</wp:posOffset>
            </wp:positionH>
            <wp:positionV relativeFrom="paragraph">
              <wp:posOffset>81392</wp:posOffset>
            </wp:positionV>
            <wp:extent cx="3255645" cy="2867025"/>
            <wp:effectExtent l="0" t="0" r="0" b="3175"/>
            <wp:wrapNone/>
            <wp:docPr id="30" name="Picture 3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 email&#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3255645" cy="2867025"/>
                    </a:xfrm>
                    <a:prstGeom prst="rect">
                      <a:avLst/>
                    </a:prstGeom>
                  </pic:spPr>
                </pic:pic>
              </a:graphicData>
            </a:graphic>
            <wp14:sizeRelH relativeFrom="page">
              <wp14:pctWidth>0</wp14:pctWidth>
            </wp14:sizeRelH>
            <wp14:sizeRelV relativeFrom="page">
              <wp14:pctHeight>0</wp14:pctHeight>
            </wp14:sizeRelV>
          </wp:anchor>
        </w:drawing>
      </w:r>
    </w:p>
    <w:p w14:paraId="18EB4DEA" w14:textId="1618DBC2" w:rsidR="00FA2BAA" w:rsidRDefault="00FA2BAA" w:rsidP="00FA2BAA">
      <w:pPr>
        <w:pStyle w:val="NormalIndent"/>
      </w:pPr>
    </w:p>
    <w:p w14:paraId="52B35B78" w14:textId="45C8FB10" w:rsidR="00FA2BAA" w:rsidRDefault="00FA2BAA" w:rsidP="00FA2BAA">
      <w:pPr>
        <w:pStyle w:val="NormalIndent"/>
      </w:pPr>
    </w:p>
    <w:p w14:paraId="4A5460F0" w14:textId="2217C602" w:rsidR="00FA2BAA" w:rsidRDefault="00FA2BAA" w:rsidP="00FA2BAA">
      <w:pPr>
        <w:pStyle w:val="NormalIndent"/>
      </w:pPr>
    </w:p>
    <w:p w14:paraId="05140702" w14:textId="6C5D87C1" w:rsidR="00FA2BAA" w:rsidRDefault="00FA2BAA" w:rsidP="00FA2BAA">
      <w:pPr>
        <w:pStyle w:val="NormalIndent"/>
      </w:pPr>
    </w:p>
    <w:p w14:paraId="5B2DE183" w14:textId="0A3135BC" w:rsidR="00FA2BAA" w:rsidRDefault="00FA2BAA" w:rsidP="00FA2BAA">
      <w:pPr>
        <w:pStyle w:val="NormalIndent"/>
      </w:pPr>
    </w:p>
    <w:p w14:paraId="1CE72A4A" w14:textId="6B4E2D2D" w:rsidR="00FA2BAA" w:rsidRDefault="00FA2BAA" w:rsidP="00FA2BAA">
      <w:pPr>
        <w:pStyle w:val="NormalIndent"/>
      </w:pPr>
    </w:p>
    <w:p w14:paraId="3127FE73" w14:textId="66595937" w:rsidR="00FA2BAA" w:rsidRDefault="00FA2BAA" w:rsidP="00FA2BAA">
      <w:pPr>
        <w:pStyle w:val="NormalIndent"/>
      </w:pPr>
    </w:p>
    <w:p w14:paraId="0CC09236" w14:textId="77777777" w:rsidR="00FA2BAA" w:rsidRPr="00FA2BAA" w:rsidRDefault="00FA2BAA" w:rsidP="00FA2BAA">
      <w:pPr>
        <w:pStyle w:val="NormalIndent"/>
      </w:pPr>
    </w:p>
    <w:p w14:paraId="0380A63E" w14:textId="314B28BC" w:rsidR="00193289" w:rsidRPr="00FA2BAA" w:rsidRDefault="00FA2BAA" w:rsidP="00FA2BAA">
      <w:pPr>
        <w:pStyle w:val="ListParagraph"/>
        <w:numPr>
          <w:ilvl w:val="0"/>
          <w:numId w:val="1"/>
        </w:numPr>
        <w:ind w:left="270" w:hanging="270"/>
        <w:jc w:val="left"/>
        <w:rPr>
          <w:rFonts w:ascii="Times New Roman" w:hAnsi="Times New Roman"/>
          <w:szCs w:val="24"/>
        </w:rPr>
      </w:pPr>
      <w:r>
        <w:rPr>
          <w:rFonts w:ascii="Times New Roman" w:hAnsi="Times New Roman"/>
          <w:szCs w:val="24"/>
        </w:rPr>
        <w:t xml:space="preserve">Select the input mode for running CharTool. These include either 1) a live video feed from a digital microscope or camera, or 2) a still image of a charcoal petri dish or slide. The following section (step 4) illustrates the setup for the live video feed from a digital microscope or camera. If using still images, select the “Still Image of Charcoal Sample” option and a </w:t>
      </w:r>
      <w:r w:rsidRPr="00FA2BAA">
        <w:rPr>
          <w:rFonts w:ascii="Times New Roman" w:hAnsi="Times New Roman"/>
          <w:szCs w:val="24"/>
        </w:rPr>
        <w:t>file open dialog box</w:t>
      </w:r>
      <w:r>
        <w:rPr>
          <w:rFonts w:ascii="Times New Roman" w:hAnsi="Times New Roman"/>
          <w:szCs w:val="24"/>
        </w:rPr>
        <w:t xml:space="preserve"> will appear for the user to select an image to open.  Once the image is open, proceed to step 5.</w:t>
      </w:r>
    </w:p>
    <w:p w14:paraId="4B98FECD" w14:textId="2B66946E" w:rsidR="00193289" w:rsidRDefault="00FA2BAA" w:rsidP="007A47AF">
      <w:pPr>
        <w:pStyle w:val="ListParagraph"/>
        <w:jc w:val="left"/>
        <w:rPr>
          <w:rFonts w:ascii="Times New Roman" w:hAnsi="Times New Roman"/>
          <w:szCs w:val="24"/>
        </w:rPr>
      </w:pPr>
      <w:r>
        <w:rPr>
          <w:noProof/>
        </w:rPr>
        <w:drawing>
          <wp:anchor distT="0" distB="0" distL="114300" distR="114300" simplePos="0" relativeHeight="251693056" behindDoc="0" locked="0" layoutInCell="1" allowOverlap="1" wp14:anchorId="3D683553" wp14:editId="1062B568">
            <wp:simplePos x="0" y="0"/>
            <wp:positionH relativeFrom="margin">
              <wp:align>center</wp:align>
            </wp:positionH>
            <wp:positionV relativeFrom="paragraph">
              <wp:posOffset>107315</wp:posOffset>
            </wp:positionV>
            <wp:extent cx="3353908" cy="1756101"/>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353908" cy="1756101"/>
                    </a:xfrm>
                    <a:prstGeom prst="rect">
                      <a:avLst/>
                    </a:prstGeom>
                  </pic:spPr>
                </pic:pic>
              </a:graphicData>
            </a:graphic>
            <wp14:sizeRelH relativeFrom="page">
              <wp14:pctWidth>0</wp14:pctWidth>
            </wp14:sizeRelH>
            <wp14:sizeRelV relativeFrom="page">
              <wp14:pctHeight>0</wp14:pctHeight>
            </wp14:sizeRelV>
          </wp:anchor>
        </w:drawing>
      </w:r>
    </w:p>
    <w:p w14:paraId="40279ECA" w14:textId="4B038406" w:rsidR="00193289" w:rsidRDefault="00193289" w:rsidP="007A47AF">
      <w:pPr>
        <w:pStyle w:val="ListParagraph"/>
        <w:jc w:val="left"/>
        <w:rPr>
          <w:rFonts w:ascii="Times New Roman" w:hAnsi="Times New Roman"/>
          <w:szCs w:val="24"/>
        </w:rPr>
      </w:pPr>
    </w:p>
    <w:p w14:paraId="60ECAF72" w14:textId="73139D60" w:rsidR="00193289" w:rsidRDefault="00193289" w:rsidP="007A47AF">
      <w:pPr>
        <w:pStyle w:val="ListParagraph"/>
        <w:jc w:val="left"/>
        <w:rPr>
          <w:rFonts w:ascii="Times New Roman" w:hAnsi="Times New Roman"/>
          <w:szCs w:val="24"/>
        </w:rPr>
      </w:pPr>
    </w:p>
    <w:p w14:paraId="52895A78" w14:textId="7A608B53" w:rsidR="00193289" w:rsidRDefault="00193289" w:rsidP="007A47AF">
      <w:pPr>
        <w:pStyle w:val="ListParagraph"/>
        <w:jc w:val="left"/>
        <w:rPr>
          <w:rFonts w:ascii="Times New Roman" w:hAnsi="Times New Roman"/>
          <w:szCs w:val="24"/>
        </w:rPr>
      </w:pPr>
    </w:p>
    <w:p w14:paraId="64CDF845" w14:textId="4CBA587D" w:rsidR="00193289" w:rsidRDefault="00193289" w:rsidP="007A47AF">
      <w:pPr>
        <w:pStyle w:val="ListParagraph"/>
        <w:jc w:val="left"/>
        <w:rPr>
          <w:rFonts w:ascii="Times New Roman" w:hAnsi="Times New Roman"/>
          <w:szCs w:val="24"/>
        </w:rPr>
      </w:pPr>
    </w:p>
    <w:p w14:paraId="7C223052" w14:textId="77777777" w:rsidR="00193289" w:rsidRPr="00FA2BAA" w:rsidRDefault="00193289" w:rsidP="00FA2BAA">
      <w:pPr>
        <w:jc w:val="left"/>
        <w:rPr>
          <w:szCs w:val="24"/>
        </w:rPr>
      </w:pPr>
    </w:p>
    <w:p w14:paraId="1AEAF6B9" w14:textId="5E368F11" w:rsidR="007A47AF" w:rsidRPr="007A47AF" w:rsidRDefault="005538E5" w:rsidP="00920484">
      <w:pPr>
        <w:pStyle w:val="ListParagraph"/>
        <w:numPr>
          <w:ilvl w:val="0"/>
          <w:numId w:val="1"/>
        </w:numPr>
        <w:ind w:left="270" w:hanging="270"/>
        <w:jc w:val="left"/>
        <w:rPr>
          <w:rFonts w:ascii="Times New Roman" w:hAnsi="Times New Roman"/>
          <w:szCs w:val="24"/>
        </w:rPr>
      </w:pPr>
      <w:r w:rsidRPr="007A47AF">
        <w:rPr>
          <w:rFonts w:ascii="Times New Roman" w:hAnsi="Times New Roman"/>
          <w:szCs w:val="24"/>
        </w:rPr>
        <w:t xml:space="preserve">Click [OK] to connect to a video microscope. From the dropdown in the next window, select the desired video microscope and click [OK]. Finally, follow the last prompt </w:t>
      </w:r>
      <w:r w:rsidRPr="007A47AF">
        <w:rPr>
          <w:rFonts w:ascii="Times New Roman" w:hAnsi="Times New Roman"/>
          <w:szCs w:val="24"/>
        </w:rPr>
        <w:lastRenderedPageBreak/>
        <w:t xml:space="preserve">window to click [OK] when the microscope is connected. It is important to wait until the microscope is connected and the live video display appears before advancing to the next steps. </w:t>
      </w:r>
    </w:p>
    <w:p w14:paraId="62460AEF" w14:textId="6E1B6573" w:rsidR="002361EA" w:rsidRPr="007A47AF" w:rsidRDefault="007069A8" w:rsidP="007A47AF">
      <w:pPr>
        <w:jc w:val="left"/>
        <w:rPr>
          <w:szCs w:val="24"/>
        </w:rPr>
      </w:pPr>
      <w:r w:rsidRPr="007A47AF">
        <w:rPr>
          <w:noProof/>
          <w:szCs w:val="24"/>
        </w:rPr>
        <w:drawing>
          <wp:anchor distT="0" distB="0" distL="114300" distR="114300" simplePos="0" relativeHeight="251659264" behindDoc="0" locked="0" layoutInCell="1" allowOverlap="1" wp14:anchorId="44ED989A" wp14:editId="49929212">
            <wp:simplePos x="0" y="0"/>
            <wp:positionH relativeFrom="margin">
              <wp:posOffset>1316355</wp:posOffset>
            </wp:positionH>
            <wp:positionV relativeFrom="paragraph">
              <wp:posOffset>19050</wp:posOffset>
            </wp:positionV>
            <wp:extent cx="3098800" cy="3878580"/>
            <wp:effectExtent l="0" t="0" r="0" b="0"/>
            <wp:wrapNone/>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ell phone&#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098800" cy="3878580"/>
                    </a:xfrm>
                    <a:prstGeom prst="rect">
                      <a:avLst/>
                    </a:prstGeom>
                  </pic:spPr>
                </pic:pic>
              </a:graphicData>
            </a:graphic>
            <wp14:sizeRelH relativeFrom="page">
              <wp14:pctWidth>0</wp14:pctWidth>
            </wp14:sizeRelH>
            <wp14:sizeRelV relativeFrom="page">
              <wp14:pctHeight>0</wp14:pctHeight>
            </wp14:sizeRelV>
          </wp:anchor>
        </w:drawing>
      </w:r>
    </w:p>
    <w:p w14:paraId="6068E792" w14:textId="1F57AE2B" w:rsidR="002361EA" w:rsidRPr="007A47AF" w:rsidRDefault="002361EA" w:rsidP="007A47AF">
      <w:pPr>
        <w:pStyle w:val="NormalIndent"/>
        <w:jc w:val="left"/>
        <w:rPr>
          <w:szCs w:val="24"/>
        </w:rPr>
      </w:pPr>
    </w:p>
    <w:p w14:paraId="1FA63401" w14:textId="76F7C845" w:rsidR="002361EA" w:rsidRPr="007A47AF" w:rsidRDefault="002361EA" w:rsidP="007A47AF">
      <w:pPr>
        <w:pStyle w:val="NormalIndent"/>
        <w:jc w:val="left"/>
        <w:rPr>
          <w:szCs w:val="24"/>
        </w:rPr>
      </w:pPr>
    </w:p>
    <w:p w14:paraId="0B9AB28B" w14:textId="48C041DB" w:rsidR="009C7923" w:rsidRPr="007A47AF" w:rsidRDefault="009C7923" w:rsidP="007A47AF">
      <w:pPr>
        <w:pStyle w:val="NormalIndent"/>
        <w:jc w:val="left"/>
        <w:rPr>
          <w:szCs w:val="24"/>
        </w:rPr>
      </w:pPr>
    </w:p>
    <w:p w14:paraId="12AB53B7" w14:textId="6E8673E6" w:rsidR="009C7923" w:rsidRPr="007A47AF" w:rsidRDefault="009C7923" w:rsidP="007A47AF">
      <w:pPr>
        <w:pStyle w:val="NormalIndent"/>
        <w:jc w:val="left"/>
        <w:rPr>
          <w:szCs w:val="24"/>
        </w:rPr>
      </w:pPr>
    </w:p>
    <w:p w14:paraId="00662874" w14:textId="6A2AA435" w:rsidR="009C7923" w:rsidRPr="007A47AF" w:rsidRDefault="009C7923" w:rsidP="007A47AF">
      <w:pPr>
        <w:pStyle w:val="NormalIndent"/>
        <w:jc w:val="left"/>
        <w:rPr>
          <w:szCs w:val="24"/>
        </w:rPr>
      </w:pPr>
    </w:p>
    <w:p w14:paraId="00EA7CB2" w14:textId="140B77E7" w:rsidR="009C7923" w:rsidRPr="007A47AF" w:rsidRDefault="009C7923" w:rsidP="007A47AF">
      <w:pPr>
        <w:pStyle w:val="NormalIndent"/>
        <w:jc w:val="left"/>
        <w:rPr>
          <w:szCs w:val="24"/>
        </w:rPr>
      </w:pPr>
    </w:p>
    <w:p w14:paraId="29C338B4" w14:textId="41630DA2" w:rsidR="009C7923" w:rsidRPr="007A47AF" w:rsidRDefault="009C7923" w:rsidP="007A47AF">
      <w:pPr>
        <w:pStyle w:val="NormalIndent"/>
        <w:jc w:val="left"/>
        <w:rPr>
          <w:szCs w:val="24"/>
        </w:rPr>
      </w:pPr>
    </w:p>
    <w:p w14:paraId="100EDB31" w14:textId="518FAB9D" w:rsidR="009C7923" w:rsidRPr="007A47AF" w:rsidRDefault="009C7923" w:rsidP="007A47AF">
      <w:pPr>
        <w:pStyle w:val="NormalIndent"/>
        <w:jc w:val="left"/>
        <w:rPr>
          <w:szCs w:val="24"/>
        </w:rPr>
      </w:pPr>
    </w:p>
    <w:p w14:paraId="65C46BA8" w14:textId="20C31735" w:rsidR="009C7923" w:rsidRDefault="009C7923" w:rsidP="007A47AF">
      <w:pPr>
        <w:pStyle w:val="NormalIndent"/>
        <w:jc w:val="left"/>
        <w:rPr>
          <w:szCs w:val="24"/>
        </w:rPr>
      </w:pPr>
    </w:p>
    <w:p w14:paraId="2909B3E8" w14:textId="75834E83" w:rsidR="00193289" w:rsidRDefault="00193289" w:rsidP="007A47AF">
      <w:pPr>
        <w:pStyle w:val="NormalIndent"/>
        <w:jc w:val="left"/>
        <w:rPr>
          <w:szCs w:val="24"/>
        </w:rPr>
      </w:pPr>
    </w:p>
    <w:p w14:paraId="562B414E" w14:textId="77777777" w:rsidR="007A47AF" w:rsidRPr="007A47AF" w:rsidRDefault="007A47AF" w:rsidP="007069A8">
      <w:pPr>
        <w:pStyle w:val="NormalIndent"/>
        <w:ind w:firstLine="0"/>
        <w:jc w:val="left"/>
        <w:rPr>
          <w:szCs w:val="24"/>
        </w:rPr>
      </w:pPr>
    </w:p>
    <w:p w14:paraId="68FE525D" w14:textId="603E2C31" w:rsidR="005538E5" w:rsidRPr="007A47AF" w:rsidRDefault="005538E5" w:rsidP="007A47AF">
      <w:pPr>
        <w:pStyle w:val="ListParagraph"/>
        <w:numPr>
          <w:ilvl w:val="0"/>
          <w:numId w:val="1"/>
        </w:numPr>
        <w:ind w:left="270" w:hanging="270"/>
        <w:jc w:val="left"/>
        <w:rPr>
          <w:rFonts w:ascii="Times New Roman" w:hAnsi="Times New Roman"/>
          <w:szCs w:val="24"/>
        </w:rPr>
      </w:pPr>
      <w:r w:rsidRPr="007A47AF">
        <w:rPr>
          <w:rFonts w:ascii="Times New Roman" w:hAnsi="Times New Roman"/>
          <w:szCs w:val="24"/>
        </w:rPr>
        <w:t xml:space="preserve">The user may now select the option to use the module with the morphotype input option or without it. </w:t>
      </w:r>
    </w:p>
    <w:p w14:paraId="13D9F8B3" w14:textId="4F7A8A8B" w:rsidR="009C7923" w:rsidRPr="007A47AF" w:rsidRDefault="007069A8" w:rsidP="007A47AF">
      <w:pPr>
        <w:ind w:left="270" w:hanging="270"/>
        <w:jc w:val="left"/>
        <w:rPr>
          <w:szCs w:val="24"/>
        </w:rPr>
      </w:pPr>
      <w:r w:rsidRPr="007A47AF">
        <w:rPr>
          <w:noProof/>
          <w:szCs w:val="24"/>
        </w:rPr>
        <w:drawing>
          <wp:anchor distT="0" distB="0" distL="114300" distR="114300" simplePos="0" relativeHeight="251660288" behindDoc="0" locked="0" layoutInCell="1" allowOverlap="1" wp14:anchorId="6473221C" wp14:editId="16FA92EF">
            <wp:simplePos x="0" y="0"/>
            <wp:positionH relativeFrom="margin">
              <wp:posOffset>1430655</wp:posOffset>
            </wp:positionH>
            <wp:positionV relativeFrom="margin">
              <wp:posOffset>6036945</wp:posOffset>
            </wp:positionV>
            <wp:extent cx="2870200" cy="2639695"/>
            <wp:effectExtent l="0" t="0" r="0" b="1905"/>
            <wp:wrapNone/>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ell phone&#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870200" cy="2639695"/>
                    </a:xfrm>
                    <a:prstGeom prst="rect">
                      <a:avLst/>
                    </a:prstGeom>
                  </pic:spPr>
                </pic:pic>
              </a:graphicData>
            </a:graphic>
            <wp14:sizeRelH relativeFrom="page">
              <wp14:pctWidth>0</wp14:pctWidth>
            </wp14:sizeRelH>
            <wp14:sizeRelV relativeFrom="page">
              <wp14:pctHeight>0</wp14:pctHeight>
            </wp14:sizeRelV>
          </wp:anchor>
        </w:drawing>
      </w:r>
    </w:p>
    <w:p w14:paraId="1B11BA4F" w14:textId="2FC5B9ED" w:rsidR="009C7923" w:rsidRPr="007A47AF" w:rsidRDefault="009C7923" w:rsidP="007A47AF">
      <w:pPr>
        <w:pStyle w:val="NormalIndent"/>
        <w:ind w:left="270" w:hanging="270"/>
        <w:jc w:val="left"/>
        <w:rPr>
          <w:szCs w:val="24"/>
        </w:rPr>
      </w:pPr>
    </w:p>
    <w:p w14:paraId="34B99BE4" w14:textId="2707A044" w:rsidR="009C7923" w:rsidRPr="007A47AF" w:rsidRDefault="009C7923" w:rsidP="007A47AF">
      <w:pPr>
        <w:pStyle w:val="NormalIndent"/>
        <w:ind w:left="270" w:hanging="270"/>
        <w:jc w:val="left"/>
        <w:rPr>
          <w:szCs w:val="24"/>
        </w:rPr>
      </w:pPr>
    </w:p>
    <w:p w14:paraId="203437C9" w14:textId="715D2A00" w:rsidR="009C7923" w:rsidRPr="007A47AF" w:rsidRDefault="009C7923" w:rsidP="007A47AF">
      <w:pPr>
        <w:pStyle w:val="NormalIndent"/>
        <w:ind w:left="270" w:hanging="270"/>
        <w:jc w:val="left"/>
        <w:rPr>
          <w:szCs w:val="24"/>
        </w:rPr>
      </w:pPr>
    </w:p>
    <w:p w14:paraId="074D40B0" w14:textId="1607A721" w:rsidR="009C7923" w:rsidRPr="007A47AF" w:rsidRDefault="009C7923" w:rsidP="007A47AF">
      <w:pPr>
        <w:pStyle w:val="NormalIndent"/>
        <w:ind w:left="270" w:hanging="270"/>
        <w:jc w:val="left"/>
        <w:rPr>
          <w:szCs w:val="24"/>
        </w:rPr>
      </w:pPr>
    </w:p>
    <w:p w14:paraId="46645992" w14:textId="12CD18CC" w:rsidR="009C7923" w:rsidRPr="007A47AF" w:rsidRDefault="009C7923" w:rsidP="007A47AF">
      <w:pPr>
        <w:pStyle w:val="NormalIndent"/>
        <w:ind w:left="270" w:hanging="270"/>
        <w:jc w:val="left"/>
        <w:rPr>
          <w:szCs w:val="24"/>
        </w:rPr>
      </w:pPr>
    </w:p>
    <w:p w14:paraId="613D0D05" w14:textId="661DA7B7" w:rsidR="009C7923" w:rsidRDefault="009C7923" w:rsidP="007A47AF">
      <w:pPr>
        <w:pStyle w:val="NormalIndent"/>
        <w:ind w:left="270" w:hanging="270"/>
        <w:jc w:val="left"/>
        <w:rPr>
          <w:szCs w:val="24"/>
        </w:rPr>
      </w:pPr>
    </w:p>
    <w:p w14:paraId="1A03C3CD" w14:textId="77777777" w:rsidR="00193289" w:rsidRPr="007A47AF" w:rsidRDefault="00193289" w:rsidP="007069A8">
      <w:pPr>
        <w:pStyle w:val="NormalIndent"/>
        <w:ind w:firstLine="0"/>
        <w:jc w:val="left"/>
        <w:rPr>
          <w:szCs w:val="24"/>
        </w:rPr>
      </w:pPr>
    </w:p>
    <w:p w14:paraId="7FAAA468" w14:textId="74E5FCD5" w:rsidR="005538E5" w:rsidRPr="007A47AF" w:rsidRDefault="005538E5" w:rsidP="007A47AF">
      <w:pPr>
        <w:pStyle w:val="ListParagraph"/>
        <w:numPr>
          <w:ilvl w:val="0"/>
          <w:numId w:val="1"/>
        </w:numPr>
        <w:ind w:left="270" w:hanging="270"/>
        <w:jc w:val="left"/>
        <w:rPr>
          <w:rFonts w:ascii="Times New Roman" w:hAnsi="Times New Roman"/>
          <w:szCs w:val="24"/>
        </w:rPr>
      </w:pPr>
      <w:r w:rsidRPr="007A47AF">
        <w:rPr>
          <w:rFonts w:ascii="Times New Roman" w:hAnsi="Times New Roman"/>
          <w:szCs w:val="24"/>
        </w:rPr>
        <w:lastRenderedPageBreak/>
        <w:t xml:space="preserve">CharTool will then prompt the user to install the remainder of the macros needed to run this module. The user may also at this point set the calibration measurements to quantify charcoal during the current session. This is an optional step an only needs to be performed once if the magnification settings are not going to change between sessions. </w:t>
      </w:r>
    </w:p>
    <w:p w14:paraId="23E209DD" w14:textId="362162AD" w:rsidR="00DF6191" w:rsidRPr="007A47AF" w:rsidRDefault="00885218" w:rsidP="007A47AF">
      <w:pPr>
        <w:jc w:val="left"/>
        <w:rPr>
          <w:szCs w:val="24"/>
        </w:rPr>
      </w:pPr>
      <w:r w:rsidRPr="007A47AF">
        <w:rPr>
          <w:noProof/>
          <w:szCs w:val="24"/>
        </w:rPr>
        <w:drawing>
          <wp:anchor distT="0" distB="0" distL="114300" distR="114300" simplePos="0" relativeHeight="251661312" behindDoc="0" locked="0" layoutInCell="1" allowOverlap="1" wp14:anchorId="0D50D23B" wp14:editId="25E39EDC">
            <wp:simplePos x="0" y="0"/>
            <wp:positionH relativeFrom="margin">
              <wp:align>center</wp:align>
            </wp:positionH>
            <wp:positionV relativeFrom="paragraph">
              <wp:posOffset>16174</wp:posOffset>
            </wp:positionV>
            <wp:extent cx="2814055" cy="2570252"/>
            <wp:effectExtent l="0" t="0" r="5715" b="0"/>
            <wp:wrapNone/>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ell phone&#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814055" cy="2570252"/>
                    </a:xfrm>
                    <a:prstGeom prst="rect">
                      <a:avLst/>
                    </a:prstGeom>
                  </pic:spPr>
                </pic:pic>
              </a:graphicData>
            </a:graphic>
            <wp14:sizeRelH relativeFrom="page">
              <wp14:pctWidth>0</wp14:pctWidth>
            </wp14:sizeRelH>
            <wp14:sizeRelV relativeFrom="page">
              <wp14:pctHeight>0</wp14:pctHeight>
            </wp14:sizeRelV>
          </wp:anchor>
        </w:drawing>
      </w:r>
    </w:p>
    <w:p w14:paraId="02935258" w14:textId="68CAAFD7" w:rsidR="00DF6191" w:rsidRPr="007A47AF" w:rsidRDefault="00DF6191" w:rsidP="007A47AF">
      <w:pPr>
        <w:pStyle w:val="NormalIndent"/>
        <w:jc w:val="left"/>
        <w:rPr>
          <w:szCs w:val="24"/>
        </w:rPr>
      </w:pPr>
    </w:p>
    <w:p w14:paraId="42C8BBF3" w14:textId="29DF38E3" w:rsidR="00DF6191" w:rsidRPr="007A47AF" w:rsidRDefault="00DF6191" w:rsidP="007A47AF">
      <w:pPr>
        <w:pStyle w:val="NormalIndent"/>
        <w:jc w:val="left"/>
        <w:rPr>
          <w:szCs w:val="24"/>
        </w:rPr>
      </w:pPr>
    </w:p>
    <w:p w14:paraId="73962D9C" w14:textId="6360AF02" w:rsidR="00DF6191" w:rsidRPr="007A47AF" w:rsidRDefault="00DF6191" w:rsidP="007A47AF">
      <w:pPr>
        <w:pStyle w:val="NormalIndent"/>
        <w:jc w:val="left"/>
        <w:rPr>
          <w:szCs w:val="24"/>
        </w:rPr>
      </w:pPr>
    </w:p>
    <w:p w14:paraId="0F26CAF4" w14:textId="5E44A358" w:rsidR="00DF6191" w:rsidRPr="007A47AF" w:rsidRDefault="00DF6191" w:rsidP="007A47AF">
      <w:pPr>
        <w:pStyle w:val="NormalIndent"/>
        <w:jc w:val="left"/>
        <w:rPr>
          <w:szCs w:val="24"/>
        </w:rPr>
      </w:pPr>
    </w:p>
    <w:p w14:paraId="0A3B435C" w14:textId="1E93D27A" w:rsidR="00DF6191" w:rsidRPr="007A47AF" w:rsidRDefault="00DF6191" w:rsidP="007A47AF">
      <w:pPr>
        <w:pStyle w:val="NormalIndent"/>
        <w:jc w:val="left"/>
        <w:rPr>
          <w:szCs w:val="24"/>
        </w:rPr>
      </w:pPr>
    </w:p>
    <w:p w14:paraId="27FE52AF" w14:textId="62B6DE89" w:rsidR="00DF6191" w:rsidRPr="007A47AF" w:rsidRDefault="00DF6191" w:rsidP="007A47AF">
      <w:pPr>
        <w:pStyle w:val="NormalIndent"/>
        <w:jc w:val="left"/>
        <w:rPr>
          <w:szCs w:val="24"/>
        </w:rPr>
      </w:pPr>
    </w:p>
    <w:p w14:paraId="21AEF0C9" w14:textId="77777777" w:rsidR="007A47AF" w:rsidRPr="007A47AF" w:rsidRDefault="007A47AF" w:rsidP="00E7711B">
      <w:pPr>
        <w:pStyle w:val="NormalIndent"/>
        <w:ind w:firstLine="0"/>
        <w:jc w:val="left"/>
        <w:rPr>
          <w:szCs w:val="24"/>
        </w:rPr>
      </w:pPr>
    </w:p>
    <w:p w14:paraId="507215D4" w14:textId="7973F629" w:rsidR="005538E5" w:rsidRDefault="005538E5" w:rsidP="007A47AF">
      <w:pPr>
        <w:pStyle w:val="ListParagraph"/>
        <w:numPr>
          <w:ilvl w:val="1"/>
          <w:numId w:val="1"/>
        </w:numPr>
        <w:ind w:left="630" w:hanging="270"/>
        <w:jc w:val="left"/>
        <w:rPr>
          <w:rFonts w:ascii="Times New Roman" w:hAnsi="Times New Roman"/>
          <w:szCs w:val="24"/>
        </w:rPr>
      </w:pPr>
      <w:r w:rsidRPr="007A47AF">
        <w:rPr>
          <w:rFonts w:ascii="Times New Roman" w:hAnsi="Times New Roman"/>
          <w:szCs w:val="24"/>
        </w:rPr>
        <w:t>If measurements need to be set, select this option and click [OK]. CharTool will prompt the user to draw a line of a known length on the current video feed</w:t>
      </w:r>
      <w:r w:rsidR="00C85D3B">
        <w:rPr>
          <w:rFonts w:ascii="Times New Roman" w:hAnsi="Times New Roman"/>
          <w:szCs w:val="24"/>
        </w:rPr>
        <w:t>/image</w:t>
      </w:r>
      <w:r w:rsidRPr="007A47AF">
        <w:rPr>
          <w:rFonts w:ascii="Times New Roman" w:hAnsi="Times New Roman"/>
          <w:szCs w:val="24"/>
        </w:rPr>
        <w:t xml:space="preserve">. Once the line is draw, click [OK], then enter in the known </w:t>
      </w:r>
      <w:r w:rsidR="00885218" w:rsidRPr="007A47AF">
        <w:rPr>
          <w:rFonts w:ascii="Times New Roman" w:hAnsi="Times New Roman"/>
          <w:szCs w:val="24"/>
        </w:rPr>
        <w:t>distance</w:t>
      </w:r>
      <w:r w:rsidRPr="007A47AF">
        <w:rPr>
          <w:rFonts w:ascii="Times New Roman" w:hAnsi="Times New Roman"/>
          <w:szCs w:val="24"/>
        </w:rPr>
        <w:t xml:space="preserve"> of the line</w:t>
      </w:r>
      <w:r w:rsidR="00885218" w:rsidRPr="007A47AF">
        <w:rPr>
          <w:rFonts w:ascii="Times New Roman" w:hAnsi="Times New Roman"/>
          <w:szCs w:val="24"/>
        </w:rPr>
        <w:t xml:space="preserve"> in microns (µm) as indicated by the scale in the live video microscope feed</w:t>
      </w:r>
      <w:r w:rsidR="00C85D3B">
        <w:rPr>
          <w:rFonts w:ascii="Times New Roman" w:hAnsi="Times New Roman"/>
          <w:szCs w:val="24"/>
        </w:rPr>
        <w:t>/image</w:t>
      </w:r>
      <w:r w:rsidR="00885218" w:rsidRPr="007A47AF">
        <w:rPr>
          <w:rFonts w:ascii="Times New Roman" w:hAnsi="Times New Roman"/>
          <w:szCs w:val="24"/>
        </w:rPr>
        <w:t>.</w:t>
      </w:r>
      <w:r w:rsidRPr="007A47AF">
        <w:rPr>
          <w:rFonts w:ascii="Times New Roman" w:hAnsi="Times New Roman"/>
          <w:szCs w:val="24"/>
        </w:rPr>
        <w:t xml:space="preserve"> Click [OK]. CharTool is now calibrated. It is recommended that a microscope calibration slide or a ruler with at least 0.5 mm increments be used for this process.  </w:t>
      </w:r>
    </w:p>
    <w:p w14:paraId="7E3C559E" w14:textId="5652B8A9" w:rsidR="007A47AF" w:rsidRDefault="00E7711B" w:rsidP="007A47AF">
      <w:pPr>
        <w:jc w:val="left"/>
        <w:rPr>
          <w:szCs w:val="24"/>
        </w:rPr>
      </w:pPr>
      <w:r>
        <w:rPr>
          <w:noProof/>
          <w:szCs w:val="24"/>
        </w:rPr>
        <w:drawing>
          <wp:anchor distT="0" distB="0" distL="114300" distR="114300" simplePos="0" relativeHeight="251665408" behindDoc="0" locked="0" layoutInCell="1" allowOverlap="1" wp14:anchorId="5F4E994A" wp14:editId="564C33ED">
            <wp:simplePos x="0" y="0"/>
            <wp:positionH relativeFrom="margin">
              <wp:posOffset>0</wp:posOffset>
            </wp:positionH>
            <wp:positionV relativeFrom="paragraph">
              <wp:posOffset>164465</wp:posOffset>
            </wp:positionV>
            <wp:extent cx="2951480" cy="2280920"/>
            <wp:effectExtent l="0" t="0" r="0" b="5080"/>
            <wp:wrapNone/>
            <wp:docPr id="8" name="Picture 8"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close up of a device&#10;&#10;Description automatically generated"/>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951480" cy="2280920"/>
                    </a:xfrm>
                    <a:prstGeom prst="rect">
                      <a:avLst/>
                    </a:prstGeom>
                  </pic:spPr>
                </pic:pic>
              </a:graphicData>
            </a:graphic>
            <wp14:sizeRelH relativeFrom="margin">
              <wp14:pctWidth>0</wp14:pctWidth>
            </wp14:sizeRelH>
            <wp14:sizeRelV relativeFrom="margin">
              <wp14:pctHeight>0</wp14:pctHeight>
            </wp14:sizeRelV>
          </wp:anchor>
        </w:drawing>
      </w:r>
      <w:r>
        <w:rPr>
          <w:noProof/>
          <w:szCs w:val="24"/>
        </w:rPr>
        <w:drawing>
          <wp:anchor distT="0" distB="0" distL="114300" distR="114300" simplePos="0" relativeHeight="251666432" behindDoc="0" locked="0" layoutInCell="1" allowOverlap="1" wp14:anchorId="2E6D6AE3" wp14:editId="06431368">
            <wp:simplePos x="0" y="0"/>
            <wp:positionH relativeFrom="margin">
              <wp:posOffset>3175000</wp:posOffset>
            </wp:positionH>
            <wp:positionV relativeFrom="paragraph">
              <wp:posOffset>164854</wp:posOffset>
            </wp:positionV>
            <wp:extent cx="2556510" cy="2280920"/>
            <wp:effectExtent l="0" t="0" r="0" b="5080"/>
            <wp:wrapNone/>
            <wp:docPr id="9" name="Picture 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ell phone&#10;&#10;Description automatically generated"/>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556510" cy="2280920"/>
                    </a:xfrm>
                    <a:prstGeom prst="rect">
                      <a:avLst/>
                    </a:prstGeom>
                  </pic:spPr>
                </pic:pic>
              </a:graphicData>
            </a:graphic>
            <wp14:sizeRelH relativeFrom="margin">
              <wp14:pctWidth>0</wp14:pctWidth>
            </wp14:sizeRelH>
            <wp14:sizeRelV relativeFrom="margin">
              <wp14:pctHeight>0</wp14:pctHeight>
            </wp14:sizeRelV>
          </wp:anchor>
        </w:drawing>
      </w:r>
    </w:p>
    <w:p w14:paraId="412BC17F" w14:textId="73C5C3C4" w:rsidR="007A47AF" w:rsidRPr="007A47AF" w:rsidRDefault="007A47AF" w:rsidP="007A47AF">
      <w:pPr>
        <w:pStyle w:val="NormalIndent"/>
      </w:pPr>
    </w:p>
    <w:p w14:paraId="612379EC" w14:textId="2CEB34BA" w:rsidR="00DF6191" w:rsidRPr="007A47AF" w:rsidRDefault="00DF6191" w:rsidP="007A47AF">
      <w:pPr>
        <w:jc w:val="left"/>
        <w:rPr>
          <w:szCs w:val="24"/>
        </w:rPr>
      </w:pPr>
    </w:p>
    <w:p w14:paraId="7E5AC266" w14:textId="07EC1F7A" w:rsidR="00DF6191" w:rsidRPr="007A47AF" w:rsidRDefault="00DF6191" w:rsidP="007A47AF">
      <w:pPr>
        <w:pStyle w:val="NormalIndent"/>
        <w:jc w:val="left"/>
        <w:rPr>
          <w:szCs w:val="24"/>
        </w:rPr>
      </w:pPr>
    </w:p>
    <w:p w14:paraId="1CEE9E72" w14:textId="51C3CD04" w:rsidR="00DF6191" w:rsidRPr="007A47AF" w:rsidRDefault="00DF6191" w:rsidP="007A47AF">
      <w:pPr>
        <w:pStyle w:val="NormalIndent"/>
        <w:jc w:val="left"/>
        <w:rPr>
          <w:szCs w:val="24"/>
        </w:rPr>
      </w:pPr>
    </w:p>
    <w:p w14:paraId="2729160D" w14:textId="23D447B4" w:rsidR="00DF6191" w:rsidRPr="007A47AF" w:rsidRDefault="00DF6191" w:rsidP="007A47AF">
      <w:pPr>
        <w:pStyle w:val="NormalIndent"/>
        <w:jc w:val="left"/>
        <w:rPr>
          <w:szCs w:val="24"/>
        </w:rPr>
      </w:pPr>
    </w:p>
    <w:p w14:paraId="47FD4D80" w14:textId="77777777" w:rsidR="00DF6191" w:rsidRPr="007A47AF" w:rsidRDefault="00DF6191" w:rsidP="00E7711B">
      <w:pPr>
        <w:pStyle w:val="NormalIndent"/>
        <w:ind w:firstLine="0"/>
        <w:jc w:val="left"/>
        <w:rPr>
          <w:szCs w:val="24"/>
        </w:rPr>
      </w:pPr>
    </w:p>
    <w:p w14:paraId="43BC3D28" w14:textId="69561A1C" w:rsidR="005538E5" w:rsidRPr="007A47AF" w:rsidRDefault="005538E5" w:rsidP="007A47AF">
      <w:pPr>
        <w:pStyle w:val="ListParagraph"/>
        <w:numPr>
          <w:ilvl w:val="1"/>
          <w:numId w:val="1"/>
        </w:numPr>
        <w:ind w:left="630" w:hanging="270"/>
        <w:jc w:val="left"/>
        <w:rPr>
          <w:rFonts w:ascii="Times New Roman" w:hAnsi="Times New Roman"/>
          <w:szCs w:val="24"/>
        </w:rPr>
      </w:pPr>
      <w:r w:rsidRPr="007A47AF">
        <w:rPr>
          <w:rFonts w:ascii="Times New Roman" w:hAnsi="Times New Roman"/>
          <w:szCs w:val="24"/>
        </w:rPr>
        <w:lastRenderedPageBreak/>
        <w:t>An additional dialogue will ask if a visible scalebar should also be added to the live video microscope feed</w:t>
      </w:r>
      <w:r w:rsidR="00C85D3B">
        <w:rPr>
          <w:rFonts w:ascii="Times New Roman" w:hAnsi="Times New Roman"/>
          <w:szCs w:val="24"/>
        </w:rPr>
        <w:t>/image</w:t>
      </w:r>
      <w:r w:rsidRPr="007A47AF">
        <w:rPr>
          <w:rFonts w:ascii="Times New Roman" w:hAnsi="Times New Roman"/>
          <w:szCs w:val="24"/>
        </w:rPr>
        <w:t xml:space="preserve">. This scale bar will reflect the scale set by the user in the previous step or the scale present from the last session. </w:t>
      </w:r>
    </w:p>
    <w:p w14:paraId="3139FD31" w14:textId="1AC90819" w:rsidR="00DF6191" w:rsidRPr="007A47AF" w:rsidRDefault="007C5D33" w:rsidP="007A47AF">
      <w:pPr>
        <w:jc w:val="left"/>
        <w:rPr>
          <w:szCs w:val="24"/>
        </w:rPr>
      </w:pPr>
      <w:r w:rsidRPr="007A47AF">
        <w:rPr>
          <w:noProof/>
          <w:szCs w:val="24"/>
        </w:rPr>
        <w:drawing>
          <wp:anchor distT="0" distB="0" distL="114300" distR="114300" simplePos="0" relativeHeight="251667456" behindDoc="0" locked="0" layoutInCell="1" allowOverlap="1" wp14:anchorId="236DC1F3" wp14:editId="2B9F90CC">
            <wp:simplePos x="0" y="0"/>
            <wp:positionH relativeFrom="margin">
              <wp:posOffset>1618615</wp:posOffset>
            </wp:positionH>
            <wp:positionV relativeFrom="paragraph">
              <wp:posOffset>76200</wp:posOffset>
            </wp:positionV>
            <wp:extent cx="2881579" cy="2651760"/>
            <wp:effectExtent l="0" t="0" r="1905" b="2540"/>
            <wp:wrapNone/>
            <wp:docPr id="10" name="Picture 10"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close up of a device&#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881579" cy="2651760"/>
                    </a:xfrm>
                    <a:prstGeom prst="rect">
                      <a:avLst/>
                    </a:prstGeom>
                  </pic:spPr>
                </pic:pic>
              </a:graphicData>
            </a:graphic>
            <wp14:sizeRelH relativeFrom="page">
              <wp14:pctWidth>0</wp14:pctWidth>
            </wp14:sizeRelH>
            <wp14:sizeRelV relativeFrom="page">
              <wp14:pctHeight>0</wp14:pctHeight>
            </wp14:sizeRelV>
          </wp:anchor>
        </w:drawing>
      </w:r>
    </w:p>
    <w:p w14:paraId="7114E7D2" w14:textId="24EC5D6E" w:rsidR="00DF6191" w:rsidRPr="007A47AF" w:rsidRDefault="00DF6191" w:rsidP="007A47AF">
      <w:pPr>
        <w:pStyle w:val="NormalIndent"/>
        <w:jc w:val="left"/>
        <w:rPr>
          <w:szCs w:val="24"/>
        </w:rPr>
      </w:pPr>
    </w:p>
    <w:p w14:paraId="213D364A" w14:textId="2D487755" w:rsidR="00DF6191" w:rsidRPr="007A47AF" w:rsidRDefault="00DF6191" w:rsidP="007A47AF">
      <w:pPr>
        <w:pStyle w:val="NormalIndent"/>
        <w:jc w:val="left"/>
        <w:rPr>
          <w:szCs w:val="24"/>
        </w:rPr>
      </w:pPr>
    </w:p>
    <w:p w14:paraId="5016BFF6" w14:textId="616F2B76" w:rsidR="007C5D33" w:rsidRPr="007A47AF" w:rsidRDefault="007C5D33" w:rsidP="007A47AF">
      <w:pPr>
        <w:pStyle w:val="NormalIndent"/>
        <w:jc w:val="left"/>
        <w:rPr>
          <w:szCs w:val="24"/>
        </w:rPr>
      </w:pPr>
    </w:p>
    <w:p w14:paraId="00E34B87" w14:textId="2AD51E9C" w:rsidR="007C5D33" w:rsidRPr="007A47AF" w:rsidRDefault="007C5D33" w:rsidP="007A47AF">
      <w:pPr>
        <w:pStyle w:val="NormalIndent"/>
        <w:jc w:val="left"/>
        <w:rPr>
          <w:szCs w:val="24"/>
        </w:rPr>
      </w:pPr>
    </w:p>
    <w:p w14:paraId="4D0412BA" w14:textId="304F368F" w:rsidR="007C5D33" w:rsidRPr="007A47AF" w:rsidRDefault="007C5D33" w:rsidP="007A47AF">
      <w:pPr>
        <w:pStyle w:val="NormalIndent"/>
        <w:jc w:val="left"/>
        <w:rPr>
          <w:szCs w:val="24"/>
        </w:rPr>
      </w:pPr>
    </w:p>
    <w:p w14:paraId="69ECEAF5" w14:textId="4470FF50" w:rsidR="007C5D33" w:rsidRDefault="007C5D33" w:rsidP="007A47AF">
      <w:pPr>
        <w:pStyle w:val="NormalIndent"/>
        <w:jc w:val="left"/>
        <w:rPr>
          <w:szCs w:val="24"/>
        </w:rPr>
      </w:pPr>
    </w:p>
    <w:p w14:paraId="42CA3B13" w14:textId="013CA4D5" w:rsidR="007C5D33" w:rsidRDefault="007C5D33" w:rsidP="004F0C66">
      <w:pPr>
        <w:pStyle w:val="NormalIndent"/>
        <w:ind w:firstLine="0"/>
        <w:jc w:val="left"/>
        <w:rPr>
          <w:szCs w:val="24"/>
        </w:rPr>
      </w:pPr>
    </w:p>
    <w:p w14:paraId="0E8C3DB9" w14:textId="77777777" w:rsidR="004F0C66" w:rsidRPr="007A47AF" w:rsidRDefault="004F0C66" w:rsidP="004F0C66">
      <w:pPr>
        <w:pStyle w:val="NormalIndent"/>
        <w:ind w:firstLine="0"/>
        <w:jc w:val="left"/>
        <w:rPr>
          <w:szCs w:val="24"/>
        </w:rPr>
      </w:pPr>
    </w:p>
    <w:p w14:paraId="27830AE3" w14:textId="6B236AEF" w:rsidR="005538E5" w:rsidRPr="007A47AF" w:rsidRDefault="005538E5" w:rsidP="007A47AF">
      <w:pPr>
        <w:pStyle w:val="ListParagraph"/>
        <w:numPr>
          <w:ilvl w:val="0"/>
          <w:numId w:val="1"/>
        </w:numPr>
        <w:ind w:left="270" w:hanging="270"/>
        <w:jc w:val="left"/>
        <w:rPr>
          <w:rFonts w:ascii="Times New Roman" w:hAnsi="Times New Roman"/>
          <w:szCs w:val="24"/>
        </w:rPr>
      </w:pPr>
      <w:r w:rsidRPr="007A47AF">
        <w:rPr>
          <w:rFonts w:ascii="Times New Roman" w:hAnsi="Times New Roman"/>
          <w:szCs w:val="24"/>
        </w:rPr>
        <w:t>A final dialogue window will outline the keyboard shortcuts used in this module for selecting charcoal fragments in the video feed</w:t>
      </w:r>
      <w:r w:rsidR="00C85D3B">
        <w:rPr>
          <w:rFonts w:ascii="Times New Roman" w:hAnsi="Times New Roman"/>
          <w:szCs w:val="24"/>
        </w:rPr>
        <w:t>/image</w:t>
      </w:r>
      <w:r w:rsidRPr="007A47AF">
        <w:rPr>
          <w:rFonts w:ascii="Times New Roman" w:hAnsi="Times New Roman"/>
          <w:szCs w:val="24"/>
        </w:rPr>
        <w:t xml:space="preserve">. They are as follows: </w:t>
      </w:r>
    </w:p>
    <w:p w14:paraId="69457AC2" w14:textId="084FDDBF" w:rsidR="005538E5" w:rsidRPr="007A47AF" w:rsidRDefault="005538E5" w:rsidP="004F0C66">
      <w:pPr>
        <w:ind w:left="720" w:hanging="720"/>
        <w:jc w:val="left"/>
        <w:rPr>
          <w:szCs w:val="24"/>
        </w:rPr>
      </w:pPr>
      <w:r w:rsidRPr="007A47AF">
        <w:rPr>
          <w:szCs w:val="24"/>
        </w:rPr>
        <w:t xml:space="preserve">[C] </w:t>
      </w:r>
      <w:r w:rsidR="007A47AF">
        <w:rPr>
          <w:szCs w:val="24"/>
        </w:rPr>
        <w:tab/>
      </w:r>
      <w:r w:rsidRPr="007A47AF">
        <w:rPr>
          <w:szCs w:val="24"/>
        </w:rPr>
        <w:t xml:space="preserve">Selects the magic wand tool, which will use the edge-detecting procedure </w:t>
      </w:r>
      <w:r w:rsidRPr="007A47AF">
        <w:rPr>
          <w:szCs w:val="24"/>
        </w:rPr>
        <w:tab/>
        <w:t>to isolate</w:t>
      </w:r>
      <w:r w:rsidR="004F0C66">
        <w:rPr>
          <w:szCs w:val="24"/>
        </w:rPr>
        <w:t xml:space="preserve"> </w:t>
      </w:r>
      <w:r w:rsidRPr="007A47AF">
        <w:rPr>
          <w:szCs w:val="24"/>
        </w:rPr>
        <w:t xml:space="preserve">dark-valued charcoal fragments and create a selection around all connecting pixels that meet the set threshold criteria. </w:t>
      </w:r>
    </w:p>
    <w:p w14:paraId="29834B94" w14:textId="442D4F3D" w:rsidR="005538E5" w:rsidRPr="007A47AF" w:rsidRDefault="005538E5" w:rsidP="004F0C66">
      <w:pPr>
        <w:ind w:left="720" w:hanging="720"/>
        <w:jc w:val="left"/>
        <w:rPr>
          <w:szCs w:val="24"/>
        </w:rPr>
      </w:pPr>
      <w:r w:rsidRPr="007A47AF">
        <w:rPr>
          <w:szCs w:val="24"/>
        </w:rPr>
        <w:t xml:space="preserve">[X] </w:t>
      </w:r>
      <w:r w:rsidR="007A47AF">
        <w:rPr>
          <w:szCs w:val="24"/>
        </w:rPr>
        <w:tab/>
      </w:r>
      <w:r w:rsidRPr="007A47AF">
        <w:rPr>
          <w:szCs w:val="24"/>
        </w:rPr>
        <w:t xml:space="preserve">Selects the freehand selection tool. This tool can be used to trace charcoal particles that cannot be isolated using the magic wand tool due to lighting conditions or other factors obscuring the fragment. </w:t>
      </w:r>
    </w:p>
    <w:p w14:paraId="106115B1" w14:textId="29DB8FA1" w:rsidR="007A47AF" w:rsidRDefault="005538E5" w:rsidP="004F0C66">
      <w:pPr>
        <w:ind w:left="720" w:hanging="720"/>
        <w:jc w:val="left"/>
        <w:rPr>
          <w:szCs w:val="24"/>
        </w:rPr>
      </w:pPr>
      <w:r w:rsidRPr="007A47AF">
        <w:rPr>
          <w:szCs w:val="24"/>
        </w:rPr>
        <w:t xml:space="preserve">[Z] </w:t>
      </w:r>
      <w:r w:rsidR="007A47AF">
        <w:rPr>
          <w:szCs w:val="24"/>
        </w:rPr>
        <w:tab/>
      </w:r>
      <w:r w:rsidRPr="007A47AF">
        <w:rPr>
          <w:szCs w:val="24"/>
        </w:rPr>
        <w:t>Activates the edge-detecting measure tool options, which displays a threshold tolerance slider that can be used to make on-the-fly corrections to the threshold value selected by the magic wand tool.</w:t>
      </w:r>
    </w:p>
    <w:p w14:paraId="41AF6AE2" w14:textId="2FDA72C1" w:rsidR="00E7711B" w:rsidRDefault="00E7711B" w:rsidP="004F0C66">
      <w:pPr>
        <w:pStyle w:val="NormalIndent"/>
        <w:ind w:firstLine="0"/>
      </w:pPr>
      <w:r>
        <w:t>[A]</w:t>
      </w:r>
      <w:r>
        <w:tab/>
        <w:t>Opens a dialogue to enter or reenter metadata for the sample.</w:t>
      </w:r>
    </w:p>
    <w:p w14:paraId="571A74A5" w14:textId="2427ECC8" w:rsidR="00E7711B" w:rsidRPr="00E7711B" w:rsidRDefault="00E7711B" w:rsidP="004F0C66">
      <w:pPr>
        <w:pStyle w:val="NormalIndent"/>
        <w:ind w:left="720" w:hanging="720"/>
        <w:jc w:val="left"/>
      </w:pPr>
      <w:r>
        <w:lastRenderedPageBreak/>
        <w:t>[S]</w:t>
      </w:r>
      <w:r>
        <w:tab/>
        <w:t xml:space="preserve">Displays a flowchart </w:t>
      </w:r>
      <w:r w:rsidR="004F0C66">
        <w:t xml:space="preserve">illustrating morphotype categories based on Enache and Cumming (2006). </w:t>
      </w:r>
      <w:r w:rsidR="00C05D27">
        <w:t xml:space="preserve">Intended for use when in </w:t>
      </w:r>
      <w:r w:rsidR="004F0C66">
        <w:t xml:space="preserve">“Morphotype Input” mode. </w:t>
      </w:r>
    </w:p>
    <w:p w14:paraId="15147556" w14:textId="46388801" w:rsidR="00E7711B" w:rsidRPr="004F0C66" w:rsidRDefault="00E7711B" w:rsidP="004F0C66">
      <w:pPr>
        <w:pStyle w:val="NormalIndent"/>
        <w:ind w:firstLine="0"/>
        <w:jc w:val="left"/>
        <w:rPr>
          <w:szCs w:val="24"/>
        </w:rPr>
      </w:pPr>
      <w:r w:rsidRPr="007A47AF">
        <w:rPr>
          <w:szCs w:val="24"/>
        </w:rPr>
        <w:t xml:space="preserve">[D] </w:t>
      </w:r>
      <w:r>
        <w:rPr>
          <w:szCs w:val="24"/>
        </w:rPr>
        <w:tab/>
      </w:r>
      <w:r w:rsidRPr="007A47AF">
        <w:rPr>
          <w:szCs w:val="24"/>
        </w:rPr>
        <w:t>Deletes the last measurements made.</w:t>
      </w:r>
    </w:p>
    <w:p w14:paraId="1EF32F13" w14:textId="7F311C9A" w:rsidR="005538E5" w:rsidRPr="007A47AF" w:rsidRDefault="005538E5" w:rsidP="004F0C66">
      <w:pPr>
        <w:ind w:left="720" w:hanging="720"/>
        <w:jc w:val="left"/>
        <w:rPr>
          <w:szCs w:val="24"/>
        </w:rPr>
      </w:pPr>
      <w:r w:rsidRPr="007A47AF">
        <w:rPr>
          <w:szCs w:val="24"/>
        </w:rPr>
        <w:t xml:space="preserve">[N] </w:t>
      </w:r>
      <w:r w:rsidR="007A47AF">
        <w:rPr>
          <w:szCs w:val="24"/>
        </w:rPr>
        <w:tab/>
      </w:r>
      <w:r w:rsidRPr="007A47AF">
        <w:rPr>
          <w:szCs w:val="24"/>
        </w:rPr>
        <w:t>If no charcoal is found within the petri dish, this shortcut will populate a single row of measurements with zeros which can then be saved as a comma separated values file (.csv) or a Microsoft Excel file (.xlsx). All users might</w:t>
      </w:r>
      <w:r w:rsidR="00A00C7A" w:rsidRPr="007A47AF">
        <w:rPr>
          <w:szCs w:val="24"/>
        </w:rPr>
        <w:t xml:space="preserve"> </w:t>
      </w:r>
      <w:r w:rsidRPr="007A47AF">
        <w:rPr>
          <w:szCs w:val="24"/>
        </w:rPr>
        <w:t>not find this function useful, but for those wishing to keep track of all samples analyzed, this provides a record that no charcoal was found in that particular</w:t>
      </w:r>
      <w:r w:rsidR="004F0C66">
        <w:rPr>
          <w:szCs w:val="24"/>
        </w:rPr>
        <w:t xml:space="preserve"> </w:t>
      </w:r>
      <w:r w:rsidRPr="007A47AF">
        <w:rPr>
          <w:szCs w:val="24"/>
        </w:rPr>
        <w:t xml:space="preserve">sample. </w:t>
      </w:r>
    </w:p>
    <w:p w14:paraId="32765C06" w14:textId="45B46F9A" w:rsidR="00E7711B" w:rsidRDefault="005538E5" w:rsidP="004F0C66">
      <w:pPr>
        <w:pStyle w:val="NormalIndent"/>
        <w:ind w:firstLine="0"/>
        <w:jc w:val="left"/>
        <w:rPr>
          <w:szCs w:val="24"/>
        </w:rPr>
      </w:pPr>
      <w:r w:rsidRPr="007A47AF">
        <w:rPr>
          <w:szCs w:val="24"/>
        </w:rPr>
        <w:t xml:space="preserve">[H] </w:t>
      </w:r>
      <w:r w:rsidR="004F0C66">
        <w:rPr>
          <w:szCs w:val="24"/>
        </w:rPr>
        <w:tab/>
      </w:r>
      <w:r w:rsidRPr="007A47AF">
        <w:rPr>
          <w:szCs w:val="24"/>
        </w:rPr>
        <w:t xml:space="preserve">Displays these keyboard shortcuts again for reference. </w:t>
      </w:r>
    </w:p>
    <w:p w14:paraId="362A5098" w14:textId="0D9E1A9E" w:rsidR="00C05D27" w:rsidRPr="007A47AF" w:rsidRDefault="00C05D27" w:rsidP="004F0C66">
      <w:pPr>
        <w:pStyle w:val="NormalIndent"/>
        <w:ind w:firstLine="0"/>
        <w:jc w:val="left"/>
        <w:rPr>
          <w:szCs w:val="24"/>
        </w:rPr>
      </w:pPr>
      <w:r>
        <w:rPr>
          <w:szCs w:val="24"/>
        </w:rPr>
        <w:t>[Q]</w:t>
      </w:r>
      <w:r>
        <w:rPr>
          <w:szCs w:val="24"/>
        </w:rPr>
        <w:tab/>
        <w:t>Opens another image for analysis (for use in “</w:t>
      </w:r>
      <w:r>
        <w:rPr>
          <w:szCs w:val="24"/>
        </w:rPr>
        <w:t>Still Image of Charcoal Sample”</w:t>
      </w:r>
      <w:r>
        <w:rPr>
          <w:szCs w:val="24"/>
        </w:rPr>
        <w:t xml:space="preserve"> mode).</w:t>
      </w:r>
    </w:p>
    <w:p w14:paraId="2862646F" w14:textId="7FA6DDF3" w:rsidR="005538E5" w:rsidRPr="007A47AF" w:rsidRDefault="004F0C66" w:rsidP="004F0C66">
      <w:pPr>
        <w:pStyle w:val="NormalIndent"/>
        <w:ind w:left="720" w:hanging="720"/>
        <w:jc w:val="left"/>
        <w:rPr>
          <w:szCs w:val="24"/>
        </w:rPr>
      </w:pPr>
      <w:r>
        <w:rPr>
          <w:noProof/>
          <w:szCs w:val="24"/>
        </w:rPr>
        <w:drawing>
          <wp:anchor distT="0" distB="0" distL="114300" distR="114300" simplePos="0" relativeHeight="251694080" behindDoc="0" locked="0" layoutInCell="1" allowOverlap="1" wp14:anchorId="5FCE24CC" wp14:editId="3245ED43">
            <wp:simplePos x="0" y="0"/>
            <wp:positionH relativeFrom="margin">
              <wp:align>center</wp:align>
            </wp:positionH>
            <wp:positionV relativeFrom="margin">
              <wp:posOffset>5595783</wp:posOffset>
            </wp:positionV>
            <wp:extent cx="3559126" cy="3268425"/>
            <wp:effectExtent l="0" t="0" r="0" b="0"/>
            <wp:wrapNone/>
            <wp:docPr id="31" name="Picture 3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559126" cy="3268425"/>
                    </a:xfrm>
                    <a:prstGeom prst="rect">
                      <a:avLst/>
                    </a:prstGeom>
                  </pic:spPr>
                </pic:pic>
              </a:graphicData>
            </a:graphic>
            <wp14:sizeRelH relativeFrom="page">
              <wp14:pctWidth>0</wp14:pctWidth>
            </wp14:sizeRelH>
            <wp14:sizeRelV relativeFrom="page">
              <wp14:pctHeight>0</wp14:pctHeight>
            </wp14:sizeRelV>
          </wp:anchor>
        </w:drawing>
      </w:r>
      <w:r w:rsidR="005538E5" w:rsidRPr="007A47AF">
        <w:rPr>
          <w:szCs w:val="24"/>
        </w:rPr>
        <w:t xml:space="preserve">[M] </w:t>
      </w:r>
      <w:r w:rsidR="007A47AF">
        <w:rPr>
          <w:szCs w:val="24"/>
        </w:rPr>
        <w:tab/>
      </w:r>
      <w:r w:rsidR="005538E5" w:rsidRPr="007A47AF">
        <w:rPr>
          <w:szCs w:val="24"/>
        </w:rPr>
        <w:t xml:space="preserve">Once a charcoal fragment has been isolated via the magic wand tool or by </w:t>
      </w:r>
      <w:r w:rsidR="005538E5" w:rsidRPr="007A47AF">
        <w:rPr>
          <w:szCs w:val="24"/>
        </w:rPr>
        <w:tab/>
        <w:t xml:space="preserve">freehand selection, right-clicking or pressing [M] will measure and record the fragment. If the </w:t>
      </w:r>
      <w:r>
        <w:rPr>
          <w:szCs w:val="24"/>
        </w:rPr>
        <w:t>“M</w:t>
      </w:r>
      <w:r w:rsidR="005538E5" w:rsidRPr="007A47AF">
        <w:rPr>
          <w:szCs w:val="24"/>
        </w:rPr>
        <w:t xml:space="preserve">orphotype </w:t>
      </w:r>
      <w:r>
        <w:rPr>
          <w:szCs w:val="24"/>
        </w:rPr>
        <w:t>I</w:t>
      </w:r>
      <w:r w:rsidR="005538E5" w:rsidRPr="007A47AF">
        <w:rPr>
          <w:szCs w:val="24"/>
        </w:rPr>
        <w:t>nput</w:t>
      </w:r>
      <w:r>
        <w:rPr>
          <w:szCs w:val="24"/>
        </w:rPr>
        <w:t>”</w:t>
      </w:r>
      <w:r w:rsidR="005538E5" w:rsidRPr="007A47AF">
        <w:rPr>
          <w:szCs w:val="24"/>
        </w:rPr>
        <w:t xml:space="preserve"> option was selected during setup, an additional window will appear to classify the selected charcoal fragment according to Enache and Cumming 2006. For reference, a conceptual flow chart of morphotypes is </w:t>
      </w:r>
      <w:r w:rsidR="00FE6B90" w:rsidRPr="007A47AF">
        <w:rPr>
          <w:szCs w:val="24"/>
        </w:rPr>
        <w:t>included</w:t>
      </w:r>
      <w:r w:rsidR="005538E5" w:rsidRPr="007A47AF">
        <w:rPr>
          <w:szCs w:val="24"/>
        </w:rPr>
        <w:t xml:space="preserve"> </w:t>
      </w:r>
      <w:r w:rsidR="00FE6B90" w:rsidRPr="007A47AF">
        <w:rPr>
          <w:szCs w:val="24"/>
        </w:rPr>
        <w:t>as a .</w:t>
      </w:r>
      <w:proofErr w:type="spellStart"/>
      <w:r w:rsidR="00FE6B90" w:rsidRPr="007A47AF">
        <w:rPr>
          <w:szCs w:val="24"/>
        </w:rPr>
        <w:t>png</w:t>
      </w:r>
      <w:proofErr w:type="spellEnd"/>
      <w:r w:rsidR="00FE6B90" w:rsidRPr="007A47AF">
        <w:rPr>
          <w:szCs w:val="24"/>
        </w:rPr>
        <w:t xml:space="preserve"> file in the CharTool file folder.</w:t>
      </w:r>
    </w:p>
    <w:p w14:paraId="08A5DBEE" w14:textId="0070BA47" w:rsidR="007C5D33" w:rsidRPr="007A47AF" w:rsidRDefault="007C5D33" w:rsidP="007A47AF">
      <w:pPr>
        <w:pStyle w:val="NormalIndent"/>
        <w:jc w:val="left"/>
        <w:rPr>
          <w:szCs w:val="24"/>
        </w:rPr>
      </w:pPr>
    </w:p>
    <w:p w14:paraId="4CB1D6C3" w14:textId="3192E5A6" w:rsidR="007C5D33" w:rsidRPr="007A47AF" w:rsidRDefault="007C5D33" w:rsidP="007A47AF">
      <w:pPr>
        <w:pStyle w:val="NormalIndent"/>
        <w:jc w:val="left"/>
        <w:rPr>
          <w:szCs w:val="24"/>
        </w:rPr>
      </w:pPr>
    </w:p>
    <w:p w14:paraId="66558263" w14:textId="6BDE60F3" w:rsidR="007C5D33" w:rsidRPr="007A47AF" w:rsidRDefault="007C5D33" w:rsidP="007A47AF">
      <w:pPr>
        <w:pStyle w:val="NormalIndent"/>
        <w:jc w:val="left"/>
        <w:rPr>
          <w:szCs w:val="24"/>
        </w:rPr>
      </w:pPr>
    </w:p>
    <w:p w14:paraId="0BEC0BFF" w14:textId="5CBA8C5A" w:rsidR="007C5D33" w:rsidRPr="007A47AF" w:rsidRDefault="007C5D33" w:rsidP="007A47AF">
      <w:pPr>
        <w:pStyle w:val="NormalIndent"/>
        <w:jc w:val="left"/>
        <w:rPr>
          <w:szCs w:val="24"/>
        </w:rPr>
      </w:pPr>
    </w:p>
    <w:p w14:paraId="63AB2D95" w14:textId="67EFB505" w:rsidR="007C5D33" w:rsidRPr="007A47AF" w:rsidRDefault="007C5D33" w:rsidP="007A47AF">
      <w:pPr>
        <w:pStyle w:val="NormalIndent"/>
        <w:jc w:val="left"/>
        <w:rPr>
          <w:szCs w:val="24"/>
        </w:rPr>
      </w:pPr>
    </w:p>
    <w:p w14:paraId="64A2A5A0" w14:textId="693E9024" w:rsidR="007C5D33" w:rsidRPr="007A47AF" w:rsidRDefault="007C5D33" w:rsidP="007A47AF">
      <w:pPr>
        <w:pStyle w:val="NormalIndent"/>
        <w:jc w:val="left"/>
        <w:rPr>
          <w:szCs w:val="24"/>
        </w:rPr>
      </w:pPr>
    </w:p>
    <w:p w14:paraId="2493A4EF" w14:textId="0A903ACF" w:rsidR="007C5D33" w:rsidRPr="007A47AF" w:rsidRDefault="007C5D33" w:rsidP="007A47AF">
      <w:pPr>
        <w:pStyle w:val="NormalIndent"/>
        <w:jc w:val="left"/>
        <w:rPr>
          <w:szCs w:val="24"/>
        </w:rPr>
      </w:pPr>
    </w:p>
    <w:p w14:paraId="474F659B" w14:textId="21D56142" w:rsidR="007C5D33" w:rsidRPr="007A47AF" w:rsidRDefault="007C5D33" w:rsidP="007A47AF">
      <w:pPr>
        <w:pStyle w:val="NormalIndent"/>
        <w:jc w:val="left"/>
        <w:rPr>
          <w:szCs w:val="24"/>
        </w:rPr>
      </w:pPr>
    </w:p>
    <w:p w14:paraId="126271DF" w14:textId="28830BDB" w:rsidR="007C5D33" w:rsidRPr="007A47AF" w:rsidRDefault="007C5D33" w:rsidP="004F0C66">
      <w:pPr>
        <w:pStyle w:val="NormalIndent"/>
        <w:ind w:firstLine="0"/>
        <w:jc w:val="left"/>
        <w:rPr>
          <w:szCs w:val="24"/>
        </w:rPr>
      </w:pPr>
    </w:p>
    <w:p w14:paraId="61B3C991" w14:textId="5D4A6297" w:rsidR="005538E5" w:rsidRPr="007A47AF" w:rsidRDefault="005538E5" w:rsidP="00920484">
      <w:pPr>
        <w:pStyle w:val="NormalIndent"/>
        <w:numPr>
          <w:ilvl w:val="0"/>
          <w:numId w:val="1"/>
        </w:numPr>
        <w:ind w:left="270" w:hanging="270"/>
        <w:jc w:val="left"/>
        <w:rPr>
          <w:szCs w:val="24"/>
        </w:rPr>
      </w:pPr>
      <w:r w:rsidRPr="007A47AF">
        <w:rPr>
          <w:szCs w:val="24"/>
        </w:rPr>
        <w:lastRenderedPageBreak/>
        <w:t>To quantify charcoal fragments, select them using the magic wand tool [C] or by freehand selection [X]. The color value threshold can be adjusted on-the-fly by pressing [Z]. Once a fragment is selected, right-click and select “Measure Fragment...” or press [M] to measure and record the charcoal fragment’s metrics.</w:t>
      </w:r>
      <w:r w:rsidR="004F0C66">
        <w:rPr>
          <w:szCs w:val="24"/>
        </w:rPr>
        <w:t xml:space="preserve"> Note that the default threshold value is 30. </w:t>
      </w:r>
    </w:p>
    <w:p w14:paraId="15BF0A40" w14:textId="0620CEE2" w:rsidR="008F7428" w:rsidRPr="007A47AF" w:rsidRDefault="00C82188" w:rsidP="007A47AF">
      <w:pPr>
        <w:pStyle w:val="NormalIndent"/>
        <w:jc w:val="left"/>
        <w:rPr>
          <w:szCs w:val="24"/>
        </w:rPr>
      </w:pPr>
      <w:r w:rsidRPr="007A47AF">
        <w:rPr>
          <w:noProof/>
          <w:szCs w:val="24"/>
        </w:rPr>
        <w:drawing>
          <wp:anchor distT="0" distB="0" distL="114300" distR="114300" simplePos="0" relativeHeight="251669504" behindDoc="0" locked="0" layoutInCell="1" allowOverlap="1" wp14:anchorId="5C5DD6F6" wp14:editId="2FD28579">
            <wp:simplePos x="0" y="0"/>
            <wp:positionH relativeFrom="margin">
              <wp:posOffset>0</wp:posOffset>
            </wp:positionH>
            <wp:positionV relativeFrom="margin">
              <wp:posOffset>1657350</wp:posOffset>
            </wp:positionV>
            <wp:extent cx="2724150" cy="2506980"/>
            <wp:effectExtent l="0" t="0" r="6350" b="0"/>
            <wp:wrapNone/>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ell phone&#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724150" cy="2506980"/>
                    </a:xfrm>
                    <a:prstGeom prst="rect">
                      <a:avLst/>
                    </a:prstGeom>
                  </pic:spPr>
                </pic:pic>
              </a:graphicData>
            </a:graphic>
            <wp14:sizeRelH relativeFrom="page">
              <wp14:pctWidth>0</wp14:pctWidth>
            </wp14:sizeRelH>
            <wp14:sizeRelV relativeFrom="page">
              <wp14:pctHeight>0</wp14:pctHeight>
            </wp14:sizeRelV>
          </wp:anchor>
        </w:drawing>
      </w:r>
      <w:r w:rsidRPr="007A47AF">
        <w:rPr>
          <w:noProof/>
          <w:szCs w:val="24"/>
        </w:rPr>
        <w:drawing>
          <wp:anchor distT="0" distB="0" distL="114300" distR="114300" simplePos="0" relativeHeight="251670528" behindDoc="0" locked="0" layoutInCell="1" allowOverlap="1" wp14:anchorId="73DA5056" wp14:editId="6F7D2A74">
            <wp:simplePos x="0" y="0"/>
            <wp:positionH relativeFrom="margin">
              <wp:posOffset>3023235</wp:posOffset>
            </wp:positionH>
            <wp:positionV relativeFrom="margin">
              <wp:posOffset>1657482</wp:posOffset>
            </wp:positionV>
            <wp:extent cx="2708275" cy="2506980"/>
            <wp:effectExtent l="0" t="0" r="0" b="0"/>
            <wp:wrapNone/>
            <wp:docPr id="13" name="Picture 13"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close up of a device&#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708275" cy="2506980"/>
                    </a:xfrm>
                    <a:prstGeom prst="rect">
                      <a:avLst/>
                    </a:prstGeom>
                  </pic:spPr>
                </pic:pic>
              </a:graphicData>
            </a:graphic>
            <wp14:sizeRelH relativeFrom="page">
              <wp14:pctWidth>0</wp14:pctWidth>
            </wp14:sizeRelH>
            <wp14:sizeRelV relativeFrom="page">
              <wp14:pctHeight>0</wp14:pctHeight>
            </wp14:sizeRelV>
          </wp:anchor>
        </w:drawing>
      </w:r>
    </w:p>
    <w:p w14:paraId="58D73C9D" w14:textId="60FD5659" w:rsidR="008F7428" w:rsidRPr="007A47AF" w:rsidRDefault="008F7428" w:rsidP="007A47AF">
      <w:pPr>
        <w:pStyle w:val="NormalIndent"/>
        <w:jc w:val="left"/>
        <w:rPr>
          <w:szCs w:val="24"/>
        </w:rPr>
      </w:pPr>
    </w:p>
    <w:p w14:paraId="4D5EF779" w14:textId="7E12F65A" w:rsidR="008F7428" w:rsidRPr="007A47AF" w:rsidRDefault="008F7428" w:rsidP="007A47AF">
      <w:pPr>
        <w:pStyle w:val="NormalIndent"/>
        <w:jc w:val="left"/>
        <w:rPr>
          <w:szCs w:val="24"/>
        </w:rPr>
      </w:pPr>
    </w:p>
    <w:p w14:paraId="3445FA06" w14:textId="67E2FEA2" w:rsidR="008F7428" w:rsidRPr="007A47AF" w:rsidRDefault="008F7428" w:rsidP="007A47AF">
      <w:pPr>
        <w:pStyle w:val="NormalIndent"/>
        <w:jc w:val="left"/>
        <w:rPr>
          <w:szCs w:val="24"/>
        </w:rPr>
      </w:pPr>
    </w:p>
    <w:p w14:paraId="316EF9C0" w14:textId="79112C53" w:rsidR="008F7428" w:rsidRPr="007A47AF" w:rsidRDefault="008F7428" w:rsidP="007A47AF">
      <w:pPr>
        <w:pStyle w:val="NormalIndent"/>
        <w:jc w:val="left"/>
        <w:rPr>
          <w:szCs w:val="24"/>
        </w:rPr>
      </w:pPr>
    </w:p>
    <w:p w14:paraId="2C8AAE41" w14:textId="7634767D" w:rsidR="008F7428" w:rsidRPr="007A47AF" w:rsidRDefault="008F7428" w:rsidP="007A47AF">
      <w:pPr>
        <w:pStyle w:val="NormalIndent"/>
        <w:jc w:val="left"/>
        <w:rPr>
          <w:szCs w:val="24"/>
        </w:rPr>
      </w:pPr>
    </w:p>
    <w:p w14:paraId="74FCA786" w14:textId="6C14DBC3" w:rsidR="008F7428" w:rsidRPr="007A47AF" w:rsidRDefault="008F7428" w:rsidP="007A47AF">
      <w:pPr>
        <w:pStyle w:val="NormalIndent"/>
        <w:jc w:val="left"/>
        <w:rPr>
          <w:szCs w:val="24"/>
        </w:rPr>
      </w:pPr>
    </w:p>
    <w:p w14:paraId="5870A2E2" w14:textId="37B37BA8" w:rsidR="008F7428" w:rsidRPr="007A47AF" w:rsidRDefault="008F7428" w:rsidP="007A47AF">
      <w:pPr>
        <w:pStyle w:val="NormalIndent"/>
        <w:jc w:val="left"/>
        <w:rPr>
          <w:szCs w:val="24"/>
        </w:rPr>
      </w:pPr>
    </w:p>
    <w:p w14:paraId="65F4A592" w14:textId="77777777" w:rsidR="00C82188" w:rsidRPr="007A47AF" w:rsidRDefault="00C82188" w:rsidP="007A47AF">
      <w:pPr>
        <w:pStyle w:val="NormalIndent"/>
        <w:jc w:val="left"/>
        <w:rPr>
          <w:szCs w:val="24"/>
        </w:rPr>
      </w:pPr>
    </w:p>
    <w:p w14:paraId="0782EAA2" w14:textId="0A8E7A2B" w:rsidR="0071613E" w:rsidRPr="007A47AF" w:rsidRDefault="00A00C7A" w:rsidP="00920484">
      <w:pPr>
        <w:pStyle w:val="NormalIndent"/>
        <w:numPr>
          <w:ilvl w:val="0"/>
          <w:numId w:val="1"/>
        </w:numPr>
        <w:ind w:left="270" w:hanging="270"/>
        <w:jc w:val="left"/>
        <w:rPr>
          <w:szCs w:val="24"/>
        </w:rPr>
      </w:pPr>
      <w:r w:rsidRPr="007A47AF">
        <w:rPr>
          <w:szCs w:val="24"/>
        </w:rPr>
        <w:t xml:space="preserve">After select “Measure Fragment...” or pressing [M] for the first time in this module, </w:t>
      </w:r>
      <w:r w:rsidR="0071613E" w:rsidRPr="007A47AF">
        <w:rPr>
          <w:szCs w:val="24"/>
        </w:rPr>
        <w:t>a dialogue window will appear with fields for the analyst to enter metadata associated with the sample.</w:t>
      </w:r>
      <w:r w:rsidR="00CB7CE7" w:rsidRPr="007A47AF">
        <w:rPr>
          <w:szCs w:val="24"/>
        </w:rPr>
        <w:t xml:space="preserve"> </w:t>
      </w:r>
      <w:r w:rsidR="0071613E" w:rsidRPr="007A47AF">
        <w:rPr>
          <w:szCs w:val="24"/>
        </w:rPr>
        <w:t>These include:</w:t>
      </w:r>
    </w:p>
    <w:p w14:paraId="44D2177F" w14:textId="1A1C51CF" w:rsidR="0071613E" w:rsidRPr="007A47AF" w:rsidRDefault="0071613E" w:rsidP="00920484">
      <w:pPr>
        <w:pStyle w:val="NormalIndent"/>
        <w:numPr>
          <w:ilvl w:val="1"/>
          <w:numId w:val="1"/>
        </w:numPr>
        <w:ind w:left="630" w:hanging="270"/>
        <w:jc w:val="left"/>
        <w:rPr>
          <w:szCs w:val="24"/>
        </w:rPr>
      </w:pPr>
      <w:r w:rsidRPr="007A47AF">
        <w:rPr>
          <w:szCs w:val="24"/>
        </w:rPr>
        <w:t xml:space="preserve">Sample Number </w:t>
      </w:r>
    </w:p>
    <w:p w14:paraId="0B8DC656" w14:textId="039B223F" w:rsidR="0071613E" w:rsidRPr="007A47AF" w:rsidRDefault="0071613E" w:rsidP="00920484">
      <w:pPr>
        <w:pStyle w:val="NormalIndent"/>
        <w:numPr>
          <w:ilvl w:val="1"/>
          <w:numId w:val="1"/>
        </w:numPr>
        <w:ind w:left="630" w:hanging="270"/>
        <w:jc w:val="left"/>
        <w:rPr>
          <w:szCs w:val="24"/>
        </w:rPr>
      </w:pPr>
      <w:r w:rsidRPr="007A47AF">
        <w:rPr>
          <w:szCs w:val="24"/>
        </w:rPr>
        <w:t>Depth Range (cm)</w:t>
      </w:r>
    </w:p>
    <w:p w14:paraId="7E72935F" w14:textId="4F4CB827" w:rsidR="0071613E" w:rsidRPr="007A47AF" w:rsidRDefault="0071613E" w:rsidP="00920484">
      <w:pPr>
        <w:pStyle w:val="NormalIndent"/>
        <w:numPr>
          <w:ilvl w:val="1"/>
          <w:numId w:val="1"/>
        </w:numPr>
        <w:ind w:left="630" w:hanging="270"/>
        <w:jc w:val="left"/>
        <w:rPr>
          <w:szCs w:val="24"/>
        </w:rPr>
      </w:pPr>
      <w:r w:rsidRPr="007A47AF">
        <w:rPr>
          <w:szCs w:val="24"/>
        </w:rPr>
        <w:t>Date</w:t>
      </w:r>
    </w:p>
    <w:p w14:paraId="3202CA66" w14:textId="0B5D8DC4" w:rsidR="0071613E" w:rsidRPr="007A47AF" w:rsidRDefault="0071613E" w:rsidP="00920484">
      <w:pPr>
        <w:pStyle w:val="NormalIndent"/>
        <w:numPr>
          <w:ilvl w:val="1"/>
          <w:numId w:val="1"/>
        </w:numPr>
        <w:ind w:left="630" w:hanging="270"/>
        <w:jc w:val="left"/>
        <w:rPr>
          <w:szCs w:val="24"/>
        </w:rPr>
      </w:pPr>
      <w:r w:rsidRPr="007A47AF">
        <w:rPr>
          <w:szCs w:val="24"/>
        </w:rPr>
        <w:t>Analyst (name, initials, or another identifier)</w:t>
      </w:r>
    </w:p>
    <w:p w14:paraId="35B3245D" w14:textId="111FCA78" w:rsidR="0071613E" w:rsidRPr="007A47AF" w:rsidRDefault="0071613E" w:rsidP="00920484">
      <w:pPr>
        <w:pStyle w:val="NormalIndent"/>
        <w:numPr>
          <w:ilvl w:val="1"/>
          <w:numId w:val="1"/>
        </w:numPr>
        <w:ind w:left="630" w:hanging="270"/>
        <w:jc w:val="left"/>
        <w:rPr>
          <w:szCs w:val="24"/>
        </w:rPr>
      </w:pPr>
      <w:r w:rsidRPr="007A47AF">
        <w:rPr>
          <w:szCs w:val="24"/>
        </w:rPr>
        <w:t>Other Pertinent Information</w:t>
      </w:r>
    </w:p>
    <w:p w14:paraId="23FAF2D9" w14:textId="21BA1164" w:rsidR="00181BF1" w:rsidRPr="007A47AF" w:rsidRDefault="00181BF1" w:rsidP="007A47AF">
      <w:pPr>
        <w:pStyle w:val="NormalIndent"/>
        <w:jc w:val="left"/>
        <w:rPr>
          <w:szCs w:val="24"/>
        </w:rPr>
      </w:pPr>
    </w:p>
    <w:p w14:paraId="47A4130A" w14:textId="2E20FC6D" w:rsidR="00181BF1" w:rsidRPr="007A47AF" w:rsidRDefault="00181BF1" w:rsidP="007A47AF">
      <w:pPr>
        <w:pStyle w:val="NormalIndent"/>
        <w:jc w:val="left"/>
        <w:rPr>
          <w:szCs w:val="24"/>
        </w:rPr>
      </w:pPr>
    </w:p>
    <w:p w14:paraId="1D82495C" w14:textId="0B3983E3" w:rsidR="00181BF1" w:rsidRPr="007A47AF" w:rsidRDefault="00181BF1" w:rsidP="007A47AF">
      <w:pPr>
        <w:pStyle w:val="NormalIndent"/>
        <w:jc w:val="left"/>
        <w:rPr>
          <w:szCs w:val="24"/>
        </w:rPr>
      </w:pPr>
    </w:p>
    <w:p w14:paraId="34A023A4" w14:textId="1E76A4E5" w:rsidR="00181BF1" w:rsidRPr="007A47AF" w:rsidRDefault="00181BF1" w:rsidP="007A47AF">
      <w:pPr>
        <w:pStyle w:val="NormalIndent"/>
        <w:jc w:val="left"/>
        <w:rPr>
          <w:szCs w:val="24"/>
        </w:rPr>
      </w:pPr>
    </w:p>
    <w:p w14:paraId="2D8A3926" w14:textId="4B7B2E5E" w:rsidR="00181BF1" w:rsidRPr="007A47AF" w:rsidRDefault="00C82188" w:rsidP="007A47AF">
      <w:pPr>
        <w:pStyle w:val="NormalIndent"/>
        <w:jc w:val="left"/>
        <w:rPr>
          <w:szCs w:val="24"/>
        </w:rPr>
      </w:pPr>
      <w:r w:rsidRPr="007A47AF">
        <w:rPr>
          <w:noProof/>
          <w:szCs w:val="24"/>
        </w:rPr>
        <w:lastRenderedPageBreak/>
        <w:drawing>
          <wp:anchor distT="0" distB="0" distL="114300" distR="114300" simplePos="0" relativeHeight="251671552" behindDoc="0" locked="0" layoutInCell="1" allowOverlap="1" wp14:anchorId="578D44DF" wp14:editId="4C6657C2">
            <wp:simplePos x="0" y="0"/>
            <wp:positionH relativeFrom="margin">
              <wp:align>center</wp:align>
            </wp:positionH>
            <wp:positionV relativeFrom="margin">
              <wp:align>top</wp:align>
            </wp:positionV>
            <wp:extent cx="3255264" cy="3023466"/>
            <wp:effectExtent l="0" t="0" r="0" b="0"/>
            <wp:wrapNone/>
            <wp:docPr id="14"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ell phone&#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255264" cy="3023466"/>
                    </a:xfrm>
                    <a:prstGeom prst="rect">
                      <a:avLst/>
                    </a:prstGeom>
                  </pic:spPr>
                </pic:pic>
              </a:graphicData>
            </a:graphic>
            <wp14:sizeRelH relativeFrom="page">
              <wp14:pctWidth>0</wp14:pctWidth>
            </wp14:sizeRelH>
            <wp14:sizeRelV relativeFrom="page">
              <wp14:pctHeight>0</wp14:pctHeight>
            </wp14:sizeRelV>
          </wp:anchor>
        </w:drawing>
      </w:r>
    </w:p>
    <w:p w14:paraId="04F4D911" w14:textId="7EF01172" w:rsidR="00181BF1" w:rsidRPr="007A47AF" w:rsidRDefault="00181BF1" w:rsidP="007A47AF">
      <w:pPr>
        <w:pStyle w:val="NormalIndent"/>
        <w:jc w:val="left"/>
        <w:rPr>
          <w:szCs w:val="24"/>
        </w:rPr>
      </w:pPr>
    </w:p>
    <w:p w14:paraId="4368D1BC" w14:textId="5C97B513" w:rsidR="00181BF1" w:rsidRPr="007A47AF" w:rsidRDefault="00181BF1" w:rsidP="007A47AF">
      <w:pPr>
        <w:pStyle w:val="NormalIndent"/>
        <w:jc w:val="left"/>
        <w:rPr>
          <w:szCs w:val="24"/>
        </w:rPr>
      </w:pPr>
    </w:p>
    <w:p w14:paraId="4F7ECB7D" w14:textId="300E9D16" w:rsidR="00181BF1" w:rsidRDefault="00181BF1" w:rsidP="007A47AF">
      <w:pPr>
        <w:pStyle w:val="NormalIndent"/>
        <w:jc w:val="left"/>
        <w:rPr>
          <w:szCs w:val="24"/>
        </w:rPr>
      </w:pPr>
    </w:p>
    <w:p w14:paraId="4A747DC6" w14:textId="4FAEA084" w:rsidR="00920484" w:rsidRDefault="00920484" w:rsidP="007A47AF">
      <w:pPr>
        <w:pStyle w:val="NormalIndent"/>
        <w:jc w:val="left"/>
        <w:rPr>
          <w:szCs w:val="24"/>
        </w:rPr>
      </w:pPr>
    </w:p>
    <w:p w14:paraId="7950D605" w14:textId="2D2F7780" w:rsidR="00C82188" w:rsidRDefault="00C82188" w:rsidP="007A47AF">
      <w:pPr>
        <w:pStyle w:val="NormalIndent"/>
        <w:jc w:val="left"/>
        <w:rPr>
          <w:szCs w:val="24"/>
        </w:rPr>
      </w:pPr>
    </w:p>
    <w:p w14:paraId="110842BE" w14:textId="04F53351" w:rsidR="00C82188" w:rsidRDefault="00C82188" w:rsidP="007A47AF">
      <w:pPr>
        <w:pStyle w:val="NormalIndent"/>
        <w:jc w:val="left"/>
        <w:rPr>
          <w:szCs w:val="24"/>
        </w:rPr>
      </w:pPr>
    </w:p>
    <w:p w14:paraId="4DBE580E" w14:textId="1A4502AE" w:rsidR="00C82188" w:rsidRDefault="00C82188" w:rsidP="007A47AF">
      <w:pPr>
        <w:pStyle w:val="NormalIndent"/>
        <w:jc w:val="left"/>
        <w:rPr>
          <w:szCs w:val="24"/>
        </w:rPr>
      </w:pPr>
    </w:p>
    <w:p w14:paraId="64848EC5" w14:textId="77777777" w:rsidR="00C82188" w:rsidRDefault="00C82188" w:rsidP="007A47AF">
      <w:pPr>
        <w:pStyle w:val="NormalIndent"/>
        <w:jc w:val="left"/>
        <w:rPr>
          <w:szCs w:val="24"/>
        </w:rPr>
      </w:pPr>
    </w:p>
    <w:p w14:paraId="0569C717" w14:textId="1658C915" w:rsidR="00920484" w:rsidRPr="007A47AF" w:rsidRDefault="00920484" w:rsidP="007A47AF">
      <w:pPr>
        <w:pStyle w:val="NormalIndent"/>
        <w:jc w:val="left"/>
        <w:rPr>
          <w:szCs w:val="24"/>
        </w:rPr>
      </w:pPr>
    </w:p>
    <w:p w14:paraId="4948B84F" w14:textId="351F1733" w:rsidR="005538E5" w:rsidRPr="007A47AF" w:rsidRDefault="005538E5" w:rsidP="00C908F1">
      <w:pPr>
        <w:pStyle w:val="NormalIndent"/>
        <w:numPr>
          <w:ilvl w:val="0"/>
          <w:numId w:val="1"/>
        </w:numPr>
        <w:ind w:left="360"/>
        <w:jc w:val="left"/>
        <w:rPr>
          <w:szCs w:val="24"/>
        </w:rPr>
      </w:pPr>
      <w:r w:rsidRPr="007A47AF">
        <w:rPr>
          <w:szCs w:val="24"/>
        </w:rPr>
        <w:t>Once all of the charcoal fragments in a sample have been quantified, the user closes the window containing a record of all the measurements. This will prompt a dialogue window asking the user to save the measurements</w:t>
      </w:r>
      <w:r w:rsidR="00CB7CE7" w:rsidRPr="007A47AF">
        <w:rPr>
          <w:szCs w:val="24"/>
        </w:rPr>
        <w:t xml:space="preserve"> and their associated metadata</w:t>
      </w:r>
      <w:r w:rsidRPr="007A47AF">
        <w:rPr>
          <w:szCs w:val="24"/>
        </w:rPr>
        <w:t xml:space="preserve">. The measurements can be saved as a comma separated values file (.csv) or a Microsoft Excel file (.xlsx). </w:t>
      </w:r>
    </w:p>
    <w:p w14:paraId="05D3997A" w14:textId="63D10721" w:rsidR="005538E5" w:rsidRPr="007A47AF" w:rsidRDefault="005538E5" w:rsidP="007A47AF">
      <w:pPr>
        <w:pStyle w:val="NormalIndent"/>
        <w:ind w:left="720" w:firstLine="0"/>
        <w:jc w:val="left"/>
        <w:rPr>
          <w:szCs w:val="24"/>
        </w:rPr>
      </w:pPr>
    </w:p>
    <w:p w14:paraId="50202FE2" w14:textId="6744DC49" w:rsidR="00181BF1" w:rsidRPr="007A47AF" w:rsidRDefault="00181BF1" w:rsidP="007A47AF">
      <w:pPr>
        <w:pStyle w:val="NormalIndent"/>
        <w:ind w:left="720" w:firstLine="0"/>
        <w:jc w:val="left"/>
        <w:rPr>
          <w:szCs w:val="24"/>
        </w:rPr>
      </w:pPr>
    </w:p>
    <w:p w14:paraId="1E6F10A0" w14:textId="2A4B434F" w:rsidR="00181BF1" w:rsidRPr="007A47AF" w:rsidRDefault="00181BF1" w:rsidP="007A47AF">
      <w:pPr>
        <w:pStyle w:val="NormalIndent"/>
        <w:ind w:left="720" w:firstLine="0"/>
        <w:jc w:val="left"/>
        <w:rPr>
          <w:szCs w:val="24"/>
        </w:rPr>
      </w:pPr>
    </w:p>
    <w:p w14:paraId="3E841EF8" w14:textId="68372FBC" w:rsidR="00181BF1" w:rsidRPr="007A47AF" w:rsidRDefault="00181BF1" w:rsidP="007A47AF">
      <w:pPr>
        <w:pStyle w:val="NormalIndent"/>
        <w:ind w:left="720" w:firstLine="0"/>
        <w:jc w:val="left"/>
        <w:rPr>
          <w:szCs w:val="24"/>
        </w:rPr>
      </w:pPr>
    </w:p>
    <w:p w14:paraId="6AA0E824" w14:textId="650B679C" w:rsidR="00181BF1" w:rsidRPr="007A47AF" w:rsidRDefault="00C82188" w:rsidP="007A47AF">
      <w:pPr>
        <w:pStyle w:val="NormalIndent"/>
        <w:ind w:left="720" w:firstLine="0"/>
        <w:jc w:val="left"/>
        <w:rPr>
          <w:szCs w:val="24"/>
        </w:rPr>
      </w:pPr>
      <w:r w:rsidRPr="007A47AF">
        <w:rPr>
          <w:noProof/>
          <w:szCs w:val="24"/>
        </w:rPr>
        <w:drawing>
          <wp:anchor distT="0" distB="0" distL="114300" distR="114300" simplePos="0" relativeHeight="251672576" behindDoc="0" locked="0" layoutInCell="1" allowOverlap="1" wp14:anchorId="6365DD49" wp14:editId="03E54A83">
            <wp:simplePos x="0" y="0"/>
            <wp:positionH relativeFrom="margin">
              <wp:align>center</wp:align>
            </wp:positionH>
            <wp:positionV relativeFrom="margin">
              <wp:posOffset>5468776</wp:posOffset>
            </wp:positionV>
            <wp:extent cx="5569615" cy="2743200"/>
            <wp:effectExtent l="0" t="0" r="5715" b="0"/>
            <wp:wrapNone/>
            <wp:docPr id="15" name="Picture 1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ell phone&#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569615" cy="2743200"/>
                    </a:xfrm>
                    <a:prstGeom prst="rect">
                      <a:avLst/>
                    </a:prstGeom>
                  </pic:spPr>
                </pic:pic>
              </a:graphicData>
            </a:graphic>
            <wp14:sizeRelH relativeFrom="page">
              <wp14:pctWidth>0</wp14:pctWidth>
            </wp14:sizeRelH>
            <wp14:sizeRelV relativeFrom="page">
              <wp14:pctHeight>0</wp14:pctHeight>
            </wp14:sizeRelV>
          </wp:anchor>
        </w:drawing>
      </w:r>
    </w:p>
    <w:p w14:paraId="44AAD420" w14:textId="6898A8DD" w:rsidR="00181BF1" w:rsidRPr="007A47AF" w:rsidRDefault="00181BF1" w:rsidP="007A47AF">
      <w:pPr>
        <w:pStyle w:val="NormalIndent"/>
        <w:ind w:left="720" w:firstLine="0"/>
        <w:jc w:val="left"/>
        <w:rPr>
          <w:szCs w:val="24"/>
        </w:rPr>
      </w:pPr>
    </w:p>
    <w:p w14:paraId="43930CF0" w14:textId="7B64272E" w:rsidR="00181BF1" w:rsidRPr="007A47AF" w:rsidRDefault="00181BF1" w:rsidP="007A47AF">
      <w:pPr>
        <w:pStyle w:val="NormalIndent"/>
        <w:ind w:left="720" w:firstLine="0"/>
        <w:jc w:val="left"/>
        <w:rPr>
          <w:szCs w:val="24"/>
        </w:rPr>
      </w:pPr>
    </w:p>
    <w:p w14:paraId="4C40014D" w14:textId="4E7ECEE6" w:rsidR="00181BF1" w:rsidRPr="007A47AF" w:rsidRDefault="00181BF1" w:rsidP="007A47AF">
      <w:pPr>
        <w:pStyle w:val="NormalIndent"/>
        <w:ind w:left="720" w:firstLine="0"/>
        <w:jc w:val="left"/>
        <w:rPr>
          <w:szCs w:val="24"/>
        </w:rPr>
      </w:pPr>
    </w:p>
    <w:p w14:paraId="71D424EB" w14:textId="729943A1" w:rsidR="00181BF1" w:rsidRPr="007A47AF" w:rsidRDefault="00181BF1" w:rsidP="007A47AF">
      <w:pPr>
        <w:pStyle w:val="NormalIndent"/>
        <w:ind w:left="720" w:firstLine="0"/>
        <w:jc w:val="left"/>
        <w:rPr>
          <w:szCs w:val="24"/>
        </w:rPr>
      </w:pPr>
    </w:p>
    <w:p w14:paraId="150FA1D1" w14:textId="77777777" w:rsidR="00181BF1" w:rsidRPr="007A47AF" w:rsidRDefault="00181BF1" w:rsidP="007A47AF">
      <w:pPr>
        <w:pStyle w:val="NormalIndent"/>
        <w:ind w:left="720" w:firstLine="0"/>
        <w:jc w:val="left"/>
        <w:rPr>
          <w:szCs w:val="24"/>
        </w:rPr>
      </w:pPr>
    </w:p>
    <w:p w14:paraId="21B38A94" w14:textId="7271EFF2" w:rsidR="005538E5" w:rsidRPr="007A47AF" w:rsidRDefault="005538E5" w:rsidP="007A47AF">
      <w:pPr>
        <w:pStyle w:val="NormalIndent"/>
        <w:ind w:firstLine="0"/>
        <w:jc w:val="left"/>
        <w:rPr>
          <w:szCs w:val="24"/>
          <w:u w:val="single"/>
        </w:rPr>
      </w:pPr>
      <w:r w:rsidRPr="007A47AF">
        <w:rPr>
          <w:szCs w:val="24"/>
          <w:u w:val="single"/>
        </w:rPr>
        <w:lastRenderedPageBreak/>
        <w:t>Sediment color assessment module</w:t>
      </w:r>
    </w:p>
    <w:p w14:paraId="7FD81E83" w14:textId="4ABB7F11" w:rsidR="005538E5" w:rsidRPr="007A47AF" w:rsidRDefault="00E43EBF" w:rsidP="00920484">
      <w:pPr>
        <w:pStyle w:val="ListParagraph"/>
        <w:numPr>
          <w:ilvl w:val="0"/>
          <w:numId w:val="2"/>
        </w:numPr>
        <w:ind w:left="270" w:hanging="270"/>
        <w:jc w:val="left"/>
        <w:rPr>
          <w:rFonts w:ascii="Times New Roman" w:hAnsi="Times New Roman"/>
          <w:szCs w:val="24"/>
        </w:rPr>
      </w:pPr>
      <w:r>
        <w:rPr>
          <w:rFonts w:ascii="Times New Roman" w:hAnsi="Times New Roman"/>
          <w:szCs w:val="24"/>
        </w:rPr>
        <w:t xml:space="preserve">As with the other modules, begin by </w:t>
      </w:r>
      <w:r w:rsidR="005538E5" w:rsidRPr="007A47AF">
        <w:rPr>
          <w:rFonts w:ascii="Times New Roman" w:hAnsi="Times New Roman"/>
          <w:szCs w:val="24"/>
        </w:rPr>
        <w:t>click</w:t>
      </w:r>
      <w:r>
        <w:rPr>
          <w:rFonts w:ascii="Times New Roman" w:hAnsi="Times New Roman"/>
          <w:szCs w:val="24"/>
        </w:rPr>
        <w:t>ing</w:t>
      </w:r>
      <w:r w:rsidR="005538E5" w:rsidRPr="007A47AF">
        <w:rPr>
          <w:rFonts w:ascii="Times New Roman" w:hAnsi="Times New Roman"/>
          <w:szCs w:val="24"/>
        </w:rPr>
        <w:t xml:space="preserve"> the “Launch CharTool” icon to initiate the start window. The user may choose which module to work in from this window. For the sediment color assessment module, select “Sediment Color Assessment.”  </w:t>
      </w:r>
    </w:p>
    <w:p w14:paraId="521E8D58" w14:textId="5446D70D" w:rsidR="00885218" w:rsidRPr="007A47AF" w:rsidRDefault="0005645A" w:rsidP="007A47AF">
      <w:pPr>
        <w:pStyle w:val="ListParagraph"/>
        <w:jc w:val="left"/>
        <w:rPr>
          <w:rFonts w:ascii="Times New Roman" w:hAnsi="Times New Roman"/>
          <w:szCs w:val="24"/>
        </w:rPr>
      </w:pPr>
      <w:r>
        <w:rPr>
          <w:rFonts w:ascii="Times New Roman" w:hAnsi="Times New Roman"/>
          <w:noProof/>
          <w:szCs w:val="24"/>
        </w:rPr>
        <w:drawing>
          <wp:anchor distT="0" distB="0" distL="114300" distR="114300" simplePos="0" relativeHeight="251695104" behindDoc="0" locked="0" layoutInCell="1" allowOverlap="1" wp14:anchorId="3CB4FC64" wp14:editId="30C80C4D">
            <wp:simplePos x="0" y="0"/>
            <wp:positionH relativeFrom="margin">
              <wp:align>center</wp:align>
            </wp:positionH>
            <wp:positionV relativeFrom="paragraph">
              <wp:posOffset>-4445</wp:posOffset>
            </wp:positionV>
            <wp:extent cx="3285446" cy="2871216"/>
            <wp:effectExtent l="0" t="0" r="4445" b="0"/>
            <wp:wrapNone/>
            <wp:docPr id="32" name="Picture 3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 email&#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285446" cy="2871216"/>
                    </a:xfrm>
                    <a:prstGeom prst="rect">
                      <a:avLst/>
                    </a:prstGeom>
                  </pic:spPr>
                </pic:pic>
              </a:graphicData>
            </a:graphic>
            <wp14:sizeRelH relativeFrom="page">
              <wp14:pctWidth>0</wp14:pctWidth>
            </wp14:sizeRelH>
            <wp14:sizeRelV relativeFrom="page">
              <wp14:pctHeight>0</wp14:pctHeight>
            </wp14:sizeRelV>
          </wp:anchor>
        </w:drawing>
      </w:r>
    </w:p>
    <w:p w14:paraId="0CEFE6A8" w14:textId="6A7081D6" w:rsidR="00885218" w:rsidRPr="007A47AF" w:rsidRDefault="00885218" w:rsidP="007A47AF">
      <w:pPr>
        <w:pStyle w:val="ListParagraph"/>
        <w:jc w:val="left"/>
        <w:rPr>
          <w:rFonts w:ascii="Times New Roman" w:hAnsi="Times New Roman"/>
          <w:szCs w:val="24"/>
        </w:rPr>
      </w:pPr>
    </w:p>
    <w:p w14:paraId="7931E187" w14:textId="09A602BD" w:rsidR="00885218" w:rsidRPr="007A47AF" w:rsidRDefault="00885218" w:rsidP="007A47AF">
      <w:pPr>
        <w:pStyle w:val="ListParagraph"/>
        <w:jc w:val="left"/>
        <w:rPr>
          <w:rFonts w:ascii="Times New Roman" w:hAnsi="Times New Roman"/>
          <w:szCs w:val="24"/>
        </w:rPr>
      </w:pPr>
    </w:p>
    <w:p w14:paraId="40C3C887" w14:textId="31F0C1E7" w:rsidR="00885218" w:rsidRPr="007A47AF" w:rsidRDefault="00885218" w:rsidP="007A47AF">
      <w:pPr>
        <w:pStyle w:val="ListParagraph"/>
        <w:jc w:val="left"/>
        <w:rPr>
          <w:rFonts w:ascii="Times New Roman" w:hAnsi="Times New Roman"/>
          <w:szCs w:val="24"/>
        </w:rPr>
      </w:pPr>
    </w:p>
    <w:p w14:paraId="7C4B931B" w14:textId="7A576AFE" w:rsidR="00885218" w:rsidRPr="007A47AF" w:rsidRDefault="00885218" w:rsidP="007A47AF">
      <w:pPr>
        <w:pStyle w:val="ListParagraph"/>
        <w:jc w:val="left"/>
        <w:rPr>
          <w:rFonts w:ascii="Times New Roman" w:hAnsi="Times New Roman"/>
          <w:szCs w:val="24"/>
        </w:rPr>
      </w:pPr>
    </w:p>
    <w:p w14:paraId="06B0799A" w14:textId="6670DC46" w:rsidR="00885218" w:rsidRDefault="00885218" w:rsidP="007A47AF">
      <w:pPr>
        <w:pStyle w:val="ListParagraph"/>
        <w:jc w:val="left"/>
        <w:rPr>
          <w:rFonts w:ascii="Times New Roman" w:hAnsi="Times New Roman"/>
          <w:szCs w:val="24"/>
        </w:rPr>
      </w:pPr>
    </w:p>
    <w:p w14:paraId="12BF5AE0" w14:textId="5D3D23D1" w:rsidR="0005645A" w:rsidRDefault="0005645A" w:rsidP="007A47AF">
      <w:pPr>
        <w:pStyle w:val="ListParagraph"/>
        <w:jc w:val="left"/>
        <w:rPr>
          <w:rFonts w:ascii="Times New Roman" w:hAnsi="Times New Roman"/>
          <w:szCs w:val="24"/>
        </w:rPr>
      </w:pPr>
    </w:p>
    <w:p w14:paraId="0D93FE58" w14:textId="01911B4A" w:rsidR="0005645A" w:rsidRDefault="0005645A" w:rsidP="007A47AF">
      <w:pPr>
        <w:pStyle w:val="ListParagraph"/>
        <w:jc w:val="left"/>
        <w:rPr>
          <w:rFonts w:ascii="Times New Roman" w:hAnsi="Times New Roman"/>
          <w:szCs w:val="24"/>
        </w:rPr>
      </w:pPr>
    </w:p>
    <w:p w14:paraId="1A532CD6" w14:textId="77777777" w:rsidR="00885218" w:rsidRPr="0005645A" w:rsidRDefault="00885218" w:rsidP="0005645A">
      <w:pPr>
        <w:jc w:val="left"/>
        <w:rPr>
          <w:szCs w:val="24"/>
        </w:rPr>
      </w:pPr>
    </w:p>
    <w:p w14:paraId="10FE0084" w14:textId="313C943C" w:rsidR="00C908F1" w:rsidRPr="00FA2BAA" w:rsidRDefault="00C908F1" w:rsidP="00C908F1">
      <w:pPr>
        <w:pStyle w:val="ListParagraph"/>
        <w:numPr>
          <w:ilvl w:val="0"/>
          <w:numId w:val="2"/>
        </w:numPr>
        <w:ind w:left="270" w:hanging="270"/>
        <w:jc w:val="left"/>
        <w:rPr>
          <w:rFonts w:ascii="Times New Roman" w:hAnsi="Times New Roman"/>
          <w:szCs w:val="24"/>
        </w:rPr>
      </w:pPr>
      <w:r>
        <w:rPr>
          <w:rFonts w:ascii="Times New Roman" w:hAnsi="Times New Roman"/>
          <w:szCs w:val="24"/>
        </w:rPr>
        <w:t xml:space="preserve">Select the input mode for running CharTool. These include either 1) a live video feed from a digital microscope or camera, or 2) a still image of a charcoal petri dish or slide. The following section (step </w:t>
      </w:r>
      <w:r>
        <w:rPr>
          <w:rFonts w:ascii="Times New Roman" w:hAnsi="Times New Roman"/>
          <w:szCs w:val="24"/>
        </w:rPr>
        <w:t>3</w:t>
      </w:r>
      <w:r>
        <w:rPr>
          <w:rFonts w:ascii="Times New Roman" w:hAnsi="Times New Roman"/>
          <w:szCs w:val="24"/>
        </w:rPr>
        <w:t xml:space="preserve">) illustrates the setup for the live video feed from a digital microscope or camera. If using still images, select the “Still Image of Charcoal Sample” option and a </w:t>
      </w:r>
      <w:r w:rsidRPr="00FA2BAA">
        <w:rPr>
          <w:rFonts w:ascii="Times New Roman" w:hAnsi="Times New Roman"/>
          <w:szCs w:val="24"/>
        </w:rPr>
        <w:t>file open dialog box</w:t>
      </w:r>
      <w:r>
        <w:rPr>
          <w:rFonts w:ascii="Times New Roman" w:hAnsi="Times New Roman"/>
          <w:szCs w:val="24"/>
        </w:rPr>
        <w:t xml:space="preserve"> will appear for the user to select an image to open.  Once the image is open, proceed to step </w:t>
      </w:r>
      <w:r>
        <w:rPr>
          <w:rFonts w:ascii="Times New Roman" w:hAnsi="Times New Roman"/>
          <w:szCs w:val="24"/>
        </w:rPr>
        <w:t>4</w:t>
      </w:r>
      <w:r>
        <w:rPr>
          <w:rFonts w:ascii="Times New Roman" w:hAnsi="Times New Roman"/>
          <w:szCs w:val="24"/>
        </w:rPr>
        <w:t>.</w:t>
      </w:r>
    </w:p>
    <w:p w14:paraId="5BD18C3E" w14:textId="25CF54ED" w:rsidR="00C908F1" w:rsidRDefault="00C908F1" w:rsidP="00C908F1">
      <w:pPr>
        <w:pStyle w:val="ListParagraph"/>
        <w:ind w:left="270"/>
        <w:jc w:val="left"/>
        <w:rPr>
          <w:rFonts w:ascii="Times New Roman" w:hAnsi="Times New Roman"/>
          <w:szCs w:val="24"/>
        </w:rPr>
      </w:pPr>
      <w:r>
        <w:rPr>
          <w:noProof/>
        </w:rPr>
        <w:drawing>
          <wp:anchor distT="0" distB="0" distL="114300" distR="114300" simplePos="0" relativeHeight="251697152" behindDoc="0" locked="0" layoutInCell="1" allowOverlap="1" wp14:anchorId="09BC9C06" wp14:editId="76A11BFF">
            <wp:simplePos x="0" y="0"/>
            <wp:positionH relativeFrom="margin">
              <wp:align>center</wp:align>
            </wp:positionH>
            <wp:positionV relativeFrom="margin">
              <wp:posOffset>6826201</wp:posOffset>
            </wp:positionV>
            <wp:extent cx="3353908" cy="1756101"/>
            <wp:effectExtent l="0" t="0" r="0" b="0"/>
            <wp:wrapNone/>
            <wp:docPr id="33" name="Picture 3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 application, chat or text message&#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353908" cy="1756101"/>
                    </a:xfrm>
                    <a:prstGeom prst="rect">
                      <a:avLst/>
                    </a:prstGeom>
                  </pic:spPr>
                </pic:pic>
              </a:graphicData>
            </a:graphic>
            <wp14:sizeRelH relativeFrom="page">
              <wp14:pctWidth>0</wp14:pctWidth>
            </wp14:sizeRelH>
            <wp14:sizeRelV relativeFrom="page">
              <wp14:pctHeight>0</wp14:pctHeight>
            </wp14:sizeRelV>
          </wp:anchor>
        </w:drawing>
      </w:r>
    </w:p>
    <w:p w14:paraId="7AB371D6" w14:textId="28216FEB" w:rsidR="00C908F1" w:rsidRDefault="00C908F1" w:rsidP="00C908F1">
      <w:pPr>
        <w:pStyle w:val="ListParagraph"/>
        <w:ind w:left="270"/>
        <w:jc w:val="left"/>
        <w:rPr>
          <w:rFonts w:ascii="Times New Roman" w:hAnsi="Times New Roman"/>
          <w:szCs w:val="24"/>
        </w:rPr>
      </w:pPr>
    </w:p>
    <w:p w14:paraId="4A8C857D" w14:textId="21310A54" w:rsidR="00C908F1" w:rsidRDefault="00C908F1" w:rsidP="00C908F1">
      <w:pPr>
        <w:pStyle w:val="ListParagraph"/>
        <w:ind w:left="270"/>
        <w:jc w:val="left"/>
        <w:rPr>
          <w:rFonts w:ascii="Times New Roman" w:hAnsi="Times New Roman"/>
          <w:szCs w:val="24"/>
        </w:rPr>
      </w:pPr>
    </w:p>
    <w:p w14:paraId="291E80CF" w14:textId="098E0665" w:rsidR="00C908F1" w:rsidRDefault="00C908F1" w:rsidP="00C908F1">
      <w:pPr>
        <w:pStyle w:val="ListParagraph"/>
        <w:ind w:left="270"/>
        <w:jc w:val="left"/>
        <w:rPr>
          <w:rFonts w:ascii="Times New Roman" w:hAnsi="Times New Roman"/>
          <w:szCs w:val="24"/>
        </w:rPr>
      </w:pPr>
    </w:p>
    <w:p w14:paraId="485A4D86" w14:textId="2E418C73" w:rsidR="00C908F1" w:rsidRDefault="00C908F1" w:rsidP="00C908F1">
      <w:pPr>
        <w:pStyle w:val="ListParagraph"/>
        <w:ind w:left="270"/>
        <w:jc w:val="left"/>
        <w:rPr>
          <w:rFonts w:ascii="Times New Roman" w:hAnsi="Times New Roman"/>
          <w:szCs w:val="24"/>
        </w:rPr>
      </w:pPr>
    </w:p>
    <w:p w14:paraId="745E3342" w14:textId="44DE6459" w:rsidR="00AD315B" w:rsidRDefault="005538E5" w:rsidP="00920484">
      <w:pPr>
        <w:pStyle w:val="ListParagraph"/>
        <w:numPr>
          <w:ilvl w:val="0"/>
          <w:numId w:val="2"/>
        </w:numPr>
        <w:ind w:left="270" w:hanging="270"/>
        <w:jc w:val="left"/>
        <w:rPr>
          <w:rFonts w:ascii="Times New Roman" w:hAnsi="Times New Roman"/>
          <w:szCs w:val="24"/>
        </w:rPr>
      </w:pPr>
      <w:r w:rsidRPr="007A47AF">
        <w:rPr>
          <w:rFonts w:ascii="Times New Roman" w:hAnsi="Times New Roman"/>
          <w:szCs w:val="24"/>
        </w:rPr>
        <w:lastRenderedPageBreak/>
        <w:t xml:space="preserve">Click [OK] to connect to a video microscope. From the dropdown in the next window, select the desired video microscope and click [OK]. Finally, follow the last prompt window to click [OK] when the microscope is connected. It is important to wait until the microscope is connected and the live video display appears before advancing to the next steps. </w:t>
      </w:r>
    </w:p>
    <w:p w14:paraId="3B0E74FE" w14:textId="368E753B" w:rsidR="00412DE7" w:rsidRDefault="00C908F1" w:rsidP="00412DE7">
      <w:pPr>
        <w:jc w:val="left"/>
        <w:rPr>
          <w:szCs w:val="24"/>
        </w:rPr>
      </w:pPr>
      <w:r w:rsidRPr="007A47AF">
        <w:rPr>
          <w:noProof/>
          <w:szCs w:val="24"/>
        </w:rPr>
        <w:drawing>
          <wp:anchor distT="0" distB="0" distL="114300" distR="114300" simplePos="0" relativeHeight="251699200" behindDoc="0" locked="0" layoutInCell="1" allowOverlap="1" wp14:anchorId="39CB4D24" wp14:editId="77541AC8">
            <wp:simplePos x="0" y="0"/>
            <wp:positionH relativeFrom="margin">
              <wp:align>center</wp:align>
            </wp:positionH>
            <wp:positionV relativeFrom="paragraph">
              <wp:posOffset>126365</wp:posOffset>
            </wp:positionV>
            <wp:extent cx="3098800" cy="3878580"/>
            <wp:effectExtent l="0" t="0" r="0" b="0"/>
            <wp:wrapNone/>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ell phone&#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098800" cy="3878580"/>
                    </a:xfrm>
                    <a:prstGeom prst="rect">
                      <a:avLst/>
                    </a:prstGeom>
                  </pic:spPr>
                </pic:pic>
              </a:graphicData>
            </a:graphic>
            <wp14:sizeRelH relativeFrom="page">
              <wp14:pctWidth>0</wp14:pctWidth>
            </wp14:sizeRelH>
            <wp14:sizeRelV relativeFrom="page">
              <wp14:pctHeight>0</wp14:pctHeight>
            </wp14:sizeRelV>
          </wp:anchor>
        </w:drawing>
      </w:r>
    </w:p>
    <w:p w14:paraId="3D998D28" w14:textId="6A3CDC02" w:rsidR="00412DE7" w:rsidRDefault="00412DE7" w:rsidP="00412DE7">
      <w:pPr>
        <w:pStyle w:val="NormalIndent"/>
      </w:pPr>
    </w:p>
    <w:p w14:paraId="2BCBAE41" w14:textId="598E86AD" w:rsidR="00412DE7" w:rsidRDefault="00412DE7" w:rsidP="00412DE7">
      <w:pPr>
        <w:pStyle w:val="NormalIndent"/>
      </w:pPr>
    </w:p>
    <w:p w14:paraId="5CC91EBB" w14:textId="1BBF55E6" w:rsidR="00412DE7" w:rsidRDefault="00412DE7" w:rsidP="00412DE7">
      <w:pPr>
        <w:pStyle w:val="NormalIndent"/>
      </w:pPr>
    </w:p>
    <w:p w14:paraId="43C6F099" w14:textId="7974BAAD" w:rsidR="00412DE7" w:rsidRDefault="00412DE7" w:rsidP="00412DE7">
      <w:pPr>
        <w:pStyle w:val="NormalIndent"/>
      </w:pPr>
    </w:p>
    <w:p w14:paraId="6D6A7782" w14:textId="29312EAC" w:rsidR="00412DE7" w:rsidRDefault="00412DE7" w:rsidP="00412DE7">
      <w:pPr>
        <w:pStyle w:val="NormalIndent"/>
      </w:pPr>
    </w:p>
    <w:p w14:paraId="0FCD17AF" w14:textId="0C6F00DE" w:rsidR="00412DE7" w:rsidRDefault="00412DE7" w:rsidP="00412DE7">
      <w:pPr>
        <w:pStyle w:val="NormalIndent"/>
      </w:pPr>
    </w:p>
    <w:p w14:paraId="389FA0B3" w14:textId="30AFCFCB" w:rsidR="00412DE7" w:rsidRPr="00412DE7" w:rsidRDefault="00412DE7" w:rsidP="00412DE7">
      <w:pPr>
        <w:pStyle w:val="NormalIndent"/>
      </w:pPr>
    </w:p>
    <w:p w14:paraId="5F10AC8C" w14:textId="77D3ED97" w:rsidR="00AD315B" w:rsidRPr="007A47AF" w:rsidRDefault="00AD315B" w:rsidP="007A47AF">
      <w:pPr>
        <w:pStyle w:val="ListParagraph"/>
        <w:jc w:val="left"/>
        <w:rPr>
          <w:rFonts w:ascii="Times New Roman" w:hAnsi="Times New Roman"/>
          <w:szCs w:val="24"/>
        </w:rPr>
      </w:pPr>
    </w:p>
    <w:p w14:paraId="5C0203C0" w14:textId="514BFC7B" w:rsidR="00AD315B" w:rsidRPr="007A47AF" w:rsidRDefault="00AD315B" w:rsidP="007A47AF">
      <w:pPr>
        <w:pStyle w:val="NormalIndent"/>
        <w:jc w:val="left"/>
        <w:rPr>
          <w:szCs w:val="24"/>
        </w:rPr>
      </w:pPr>
    </w:p>
    <w:p w14:paraId="21B821B7" w14:textId="70945341" w:rsidR="00AD315B" w:rsidRDefault="00AD315B" w:rsidP="007A47AF">
      <w:pPr>
        <w:pStyle w:val="NormalIndent"/>
        <w:jc w:val="left"/>
        <w:rPr>
          <w:szCs w:val="24"/>
        </w:rPr>
      </w:pPr>
    </w:p>
    <w:p w14:paraId="054AD456" w14:textId="77777777" w:rsidR="00C908F1" w:rsidRPr="007A47AF" w:rsidRDefault="00C908F1" w:rsidP="007A47AF">
      <w:pPr>
        <w:pStyle w:val="NormalIndent"/>
        <w:jc w:val="left"/>
        <w:rPr>
          <w:szCs w:val="24"/>
        </w:rPr>
      </w:pPr>
    </w:p>
    <w:p w14:paraId="031CAFEC" w14:textId="728335A0" w:rsidR="0005645A" w:rsidRPr="007A47AF" w:rsidRDefault="0005645A" w:rsidP="0005645A">
      <w:pPr>
        <w:pStyle w:val="NormalIndent"/>
        <w:ind w:firstLine="0"/>
        <w:jc w:val="left"/>
        <w:rPr>
          <w:szCs w:val="24"/>
        </w:rPr>
      </w:pPr>
    </w:p>
    <w:p w14:paraId="1E346EE8" w14:textId="50E7E8C0" w:rsidR="005538E5" w:rsidRPr="007A47AF" w:rsidRDefault="005538E5" w:rsidP="00920484">
      <w:pPr>
        <w:pStyle w:val="ListParagraph"/>
        <w:numPr>
          <w:ilvl w:val="0"/>
          <w:numId w:val="2"/>
        </w:numPr>
        <w:ind w:left="270" w:hanging="270"/>
        <w:jc w:val="left"/>
        <w:rPr>
          <w:rFonts w:ascii="Times New Roman" w:hAnsi="Times New Roman"/>
          <w:szCs w:val="24"/>
        </w:rPr>
      </w:pPr>
      <w:r w:rsidRPr="007A47AF">
        <w:rPr>
          <w:rFonts w:ascii="Times New Roman" w:hAnsi="Times New Roman"/>
          <w:szCs w:val="24"/>
        </w:rPr>
        <w:t>A final dialogue window will outline the keyboard shortcuts used in this module for selecting charcoal fragments in the video feed</w:t>
      </w:r>
      <w:r w:rsidR="00C85D3B">
        <w:rPr>
          <w:rFonts w:ascii="Times New Roman" w:hAnsi="Times New Roman"/>
          <w:szCs w:val="24"/>
        </w:rPr>
        <w:t>/image</w:t>
      </w:r>
      <w:r w:rsidRPr="007A47AF">
        <w:rPr>
          <w:rFonts w:ascii="Times New Roman" w:hAnsi="Times New Roman"/>
          <w:szCs w:val="24"/>
        </w:rPr>
        <w:t xml:space="preserve">. They are as follows: </w:t>
      </w:r>
    </w:p>
    <w:p w14:paraId="3DE36781" w14:textId="7617B174" w:rsidR="00C908F1" w:rsidRDefault="005538E5" w:rsidP="00C908F1">
      <w:pPr>
        <w:jc w:val="left"/>
        <w:rPr>
          <w:szCs w:val="24"/>
        </w:rPr>
      </w:pPr>
      <w:r w:rsidRPr="007A47AF">
        <w:rPr>
          <w:szCs w:val="24"/>
        </w:rPr>
        <w:t xml:space="preserve">[R] </w:t>
      </w:r>
      <w:r w:rsidR="00920484">
        <w:rPr>
          <w:szCs w:val="24"/>
        </w:rPr>
        <w:tab/>
      </w:r>
      <w:r w:rsidRPr="007A47AF">
        <w:rPr>
          <w:szCs w:val="24"/>
        </w:rPr>
        <w:t xml:space="preserve">Creates a dialog where the current sample number can be entered by the user. Once </w:t>
      </w:r>
      <w:r w:rsidR="0009612E">
        <w:rPr>
          <w:szCs w:val="24"/>
        </w:rPr>
        <w:tab/>
      </w:r>
      <w:r w:rsidRPr="007A47AF">
        <w:rPr>
          <w:szCs w:val="24"/>
        </w:rPr>
        <w:t xml:space="preserve">sample is entered, the module will measure the mean RBG values for any selected </w:t>
      </w:r>
      <w:r w:rsidR="0009612E">
        <w:rPr>
          <w:szCs w:val="24"/>
        </w:rPr>
        <w:tab/>
      </w:r>
      <w:r w:rsidRPr="007A47AF">
        <w:rPr>
          <w:szCs w:val="24"/>
        </w:rPr>
        <w:t>area within the live video microscope feed</w:t>
      </w:r>
      <w:r w:rsidR="00C85D3B">
        <w:rPr>
          <w:szCs w:val="24"/>
        </w:rPr>
        <w:t>/image</w:t>
      </w:r>
      <w:r w:rsidRPr="007A47AF">
        <w:rPr>
          <w:szCs w:val="24"/>
        </w:rPr>
        <w:t xml:space="preserve">. The sample number and the mean </w:t>
      </w:r>
      <w:r w:rsidR="0009612E">
        <w:rPr>
          <w:szCs w:val="24"/>
        </w:rPr>
        <w:tab/>
      </w:r>
      <w:r w:rsidRPr="007A47AF">
        <w:rPr>
          <w:szCs w:val="24"/>
        </w:rPr>
        <w:t>RGB values are copied over to the results table.</w:t>
      </w:r>
    </w:p>
    <w:p w14:paraId="65EB8211" w14:textId="77777777" w:rsidR="00C908F1" w:rsidRDefault="005538E5" w:rsidP="00C908F1">
      <w:pPr>
        <w:jc w:val="left"/>
        <w:rPr>
          <w:szCs w:val="24"/>
        </w:rPr>
      </w:pPr>
      <w:r w:rsidRPr="007A47AF">
        <w:rPr>
          <w:szCs w:val="24"/>
        </w:rPr>
        <w:t xml:space="preserve">[D] </w:t>
      </w:r>
      <w:r w:rsidR="00920484">
        <w:rPr>
          <w:szCs w:val="24"/>
        </w:rPr>
        <w:tab/>
      </w:r>
      <w:r w:rsidRPr="007A47AF">
        <w:rPr>
          <w:szCs w:val="24"/>
        </w:rPr>
        <w:t>Deletes the last measurements made.</w:t>
      </w:r>
    </w:p>
    <w:p w14:paraId="44DC3FC1" w14:textId="5E982D45" w:rsidR="005538E5" w:rsidRDefault="005538E5" w:rsidP="00C908F1">
      <w:pPr>
        <w:jc w:val="left"/>
        <w:rPr>
          <w:szCs w:val="24"/>
        </w:rPr>
      </w:pPr>
      <w:r w:rsidRPr="007A47AF">
        <w:rPr>
          <w:szCs w:val="24"/>
        </w:rPr>
        <w:lastRenderedPageBreak/>
        <w:t xml:space="preserve">[H] </w:t>
      </w:r>
      <w:r w:rsidR="00920484">
        <w:rPr>
          <w:szCs w:val="24"/>
        </w:rPr>
        <w:tab/>
      </w:r>
      <w:r w:rsidRPr="007A47AF">
        <w:rPr>
          <w:szCs w:val="24"/>
        </w:rPr>
        <w:t>Displays these keyboard shortcuts again for reference.</w:t>
      </w:r>
    </w:p>
    <w:p w14:paraId="19A08AB8" w14:textId="391339B3" w:rsidR="00C908F1" w:rsidRPr="007A47AF" w:rsidRDefault="00C908F1" w:rsidP="00C908F1">
      <w:pPr>
        <w:pStyle w:val="NormalIndent"/>
        <w:ind w:firstLine="0"/>
        <w:jc w:val="left"/>
        <w:rPr>
          <w:szCs w:val="24"/>
        </w:rPr>
      </w:pPr>
      <w:r>
        <w:rPr>
          <w:szCs w:val="24"/>
        </w:rPr>
        <w:t>[Q]</w:t>
      </w:r>
      <w:r>
        <w:rPr>
          <w:szCs w:val="24"/>
        </w:rPr>
        <w:tab/>
        <w:t>Opens another image for analysis (</w:t>
      </w:r>
      <w:r>
        <w:rPr>
          <w:szCs w:val="24"/>
        </w:rPr>
        <w:t>for</w:t>
      </w:r>
      <w:r>
        <w:rPr>
          <w:szCs w:val="24"/>
        </w:rPr>
        <w:t xml:space="preserve"> “Still Image of Charcoal Sample” mode</w:t>
      </w:r>
      <w:r>
        <w:rPr>
          <w:szCs w:val="24"/>
        </w:rPr>
        <w:t xml:space="preserve"> only</w:t>
      </w:r>
      <w:r>
        <w:rPr>
          <w:szCs w:val="24"/>
        </w:rPr>
        <w:t>).</w:t>
      </w:r>
    </w:p>
    <w:p w14:paraId="0F0DA5DB" w14:textId="7BCA6981" w:rsidR="00C908F1" w:rsidRPr="00C908F1" w:rsidRDefault="00C908F1" w:rsidP="00C908F1">
      <w:pPr>
        <w:pStyle w:val="NormalIndent"/>
      </w:pPr>
      <w:r w:rsidRPr="007A47AF">
        <w:rPr>
          <w:noProof/>
          <w:szCs w:val="24"/>
        </w:rPr>
        <w:drawing>
          <wp:anchor distT="0" distB="0" distL="114300" distR="114300" simplePos="0" relativeHeight="251676672" behindDoc="0" locked="0" layoutInCell="1" allowOverlap="1" wp14:anchorId="500CB565" wp14:editId="1F8A4A60">
            <wp:simplePos x="0" y="0"/>
            <wp:positionH relativeFrom="margin">
              <wp:posOffset>1017905</wp:posOffset>
            </wp:positionH>
            <wp:positionV relativeFrom="margin">
              <wp:posOffset>828787</wp:posOffset>
            </wp:positionV>
            <wp:extent cx="3689985" cy="3391535"/>
            <wp:effectExtent l="0" t="0" r="5715" b="0"/>
            <wp:wrapNone/>
            <wp:docPr id="17" name="Picture 1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ell phone&#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689985" cy="3391535"/>
                    </a:xfrm>
                    <a:prstGeom prst="rect">
                      <a:avLst/>
                    </a:prstGeom>
                  </pic:spPr>
                </pic:pic>
              </a:graphicData>
            </a:graphic>
            <wp14:sizeRelH relativeFrom="page">
              <wp14:pctWidth>0</wp14:pctWidth>
            </wp14:sizeRelH>
            <wp14:sizeRelV relativeFrom="page">
              <wp14:pctHeight>0</wp14:pctHeight>
            </wp14:sizeRelV>
          </wp:anchor>
        </w:drawing>
      </w:r>
    </w:p>
    <w:p w14:paraId="29889E72" w14:textId="47B16708" w:rsidR="00C908F1" w:rsidRPr="007A47AF" w:rsidRDefault="00C908F1" w:rsidP="007A47AF">
      <w:pPr>
        <w:pStyle w:val="NormalIndent"/>
        <w:ind w:left="720" w:firstLine="0"/>
        <w:jc w:val="left"/>
        <w:rPr>
          <w:szCs w:val="24"/>
        </w:rPr>
      </w:pPr>
    </w:p>
    <w:p w14:paraId="2405FCFF" w14:textId="3E6CAE01" w:rsidR="00AD315B" w:rsidRPr="007A47AF" w:rsidRDefault="00AD315B" w:rsidP="007A47AF">
      <w:pPr>
        <w:pStyle w:val="NormalIndent"/>
        <w:ind w:left="720" w:firstLine="0"/>
        <w:jc w:val="left"/>
        <w:rPr>
          <w:szCs w:val="24"/>
        </w:rPr>
      </w:pPr>
    </w:p>
    <w:p w14:paraId="47F60F90" w14:textId="27F85A2D" w:rsidR="00AD315B" w:rsidRPr="007A47AF" w:rsidRDefault="00AD315B" w:rsidP="007A47AF">
      <w:pPr>
        <w:pStyle w:val="NormalIndent"/>
        <w:ind w:left="720" w:firstLine="0"/>
        <w:jc w:val="left"/>
        <w:rPr>
          <w:szCs w:val="24"/>
        </w:rPr>
      </w:pPr>
    </w:p>
    <w:p w14:paraId="6CD16AFA" w14:textId="10CD5E14" w:rsidR="00AD315B" w:rsidRPr="007A47AF" w:rsidRDefault="00AD315B" w:rsidP="007A47AF">
      <w:pPr>
        <w:pStyle w:val="NormalIndent"/>
        <w:ind w:left="720" w:firstLine="0"/>
        <w:jc w:val="left"/>
        <w:rPr>
          <w:szCs w:val="24"/>
        </w:rPr>
      </w:pPr>
    </w:p>
    <w:p w14:paraId="186E12F3" w14:textId="20FE4F59" w:rsidR="00AD315B" w:rsidRPr="007A47AF" w:rsidRDefault="00AD315B" w:rsidP="007A47AF">
      <w:pPr>
        <w:pStyle w:val="NormalIndent"/>
        <w:ind w:left="720" w:firstLine="0"/>
        <w:jc w:val="left"/>
        <w:rPr>
          <w:szCs w:val="24"/>
        </w:rPr>
      </w:pPr>
    </w:p>
    <w:p w14:paraId="2A5816FF" w14:textId="1CED68BE" w:rsidR="00AD315B" w:rsidRPr="007A47AF" w:rsidRDefault="00AD315B" w:rsidP="007A47AF">
      <w:pPr>
        <w:pStyle w:val="NormalIndent"/>
        <w:ind w:left="720" w:firstLine="0"/>
        <w:jc w:val="left"/>
        <w:rPr>
          <w:szCs w:val="24"/>
        </w:rPr>
      </w:pPr>
    </w:p>
    <w:p w14:paraId="4053E86F" w14:textId="6E41B22D" w:rsidR="00AD315B" w:rsidRPr="007A47AF" w:rsidRDefault="00AD315B" w:rsidP="007A47AF">
      <w:pPr>
        <w:pStyle w:val="NormalIndent"/>
        <w:ind w:left="720" w:firstLine="0"/>
        <w:jc w:val="left"/>
        <w:rPr>
          <w:szCs w:val="24"/>
        </w:rPr>
      </w:pPr>
    </w:p>
    <w:p w14:paraId="63069DA9" w14:textId="03938610" w:rsidR="00AD315B" w:rsidRPr="007A47AF" w:rsidRDefault="00AD315B" w:rsidP="007A47AF">
      <w:pPr>
        <w:pStyle w:val="NormalIndent"/>
        <w:ind w:left="720" w:firstLine="0"/>
        <w:jc w:val="left"/>
        <w:rPr>
          <w:szCs w:val="24"/>
        </w:rPr>
      </w:pPr>
    </w:p>
    <w:p w14:paraId="67A56E80" w14:textId="1FBB095B" w:rsidR="00AD315B" w:rsidRPr="007A47AF" w:rsidRDefault="00AD315B" w:rsidP="007A47AF">
      <w:pPr>
        <w:pStyle w:val="NormalIndent"/>
        <w:ind w:left="720" w:firstLine="0"/>
        <w:jc w:val="left"/>
        <w:rPr>
          <w:szCs w:val="24"/>
        </w:rPr>
      </w:pPr>
    </w:p>
    <w:p w14:paraId="60905E9F" w14:textId="77777777" w:rsidR="0005645A" w:rsidRPr="007A47AF" w:rsidRDefault="0005645A" w:rsidP="00920484">
      <w:pPr>
        <w:pStyle w:val="NormalIndent"/>
        <w:ind w:left="270" w:hanging="270"/>
        <w:jc w:val="left"/>
        <w:rPr>
          <w:szCs w:val="24"/>
        </w:rPr>
      </w:pPr>
    </w:p>
    <w:p w14:paraId="29D38090" w14:textId="3EC07C7A" w:rsidR="0071613E" w:rsidRPr="007A47AF" w:rsidRDefault="005538E5" w:rsidP="00920484">
      <w:pPr>
        <w:pStyle w:val="NormalIndent"/>
        <w:numPr>
          <w:ilvl w:val="0"/>
          <w:numId w:val="2"/>
        </w:numPr>
        <w:ind w:left="270" w:hanging="270"/>
        <w:jc w:val="left"/>
        <w:rPr>
          <w:szCs w:val="24"/>
        </w:rPr>
      </w:pPr>
      <w:r w:rsidRPr="007A47AF">
        <w:rPr>
          <w:szCs w:val="24"/>
        </w:rPr>
        <w:t xml:space="preserve">The default setting for this module is to select the rectangle selection tool on setup. When assessing the color of a sediment sample, use the rectangle selection </w:t>
      </w:r>
      <w:proofErr w:type="gramStart"/>
      <w:r w:rsidRPr="007A47AF">
        <w:rPr>
          <w:szCs w:val="24"/>
        </w:rPr>
        <w:t>tool  to</w:t>
      </w:r>
      <w:proofErr w:type="gramEnd"/>
      <w:r w:rsidRPr="007A47AF">
        <w:rPr>
          <w:szCs w:val="24"/>
        </w:rPr>
        <w:t xml:space="preserve"> select a region of the sample</w:t>
      </w:r>
      <w:r w:rsidR="00C908F1">
        <w:rPr>
          <w:szCs w:val="24"/>
        </w:rPr>
        <w:t xml:space="preserve">. </w:t>
      </w:r>
      <w:r w:rsidRPr="007A47AF">
        <w:rPr>
          <w:szCs w:val="24"/>
        </w:rPr>
        <w:t xml:space="preserve">Press [R] to record mean RBG values for the pixels within the selection. </w:t>
      </w:r>
    </w:p>
    <w:p w14:paraId="74E31292" w14:textId="79743C8B" w:rsidR="00A44612" w:rsidRPr="007A47AF" w:rsidRDefault="00C908F1" w:rsidP="007A47AF">
      <w:pPr>
        <w:pStyle w:val="NormalIndent"/>
        <w:jc w:val="left"/>
        <w:rPr>
          <w:szCs w:val="24"/>
        </w:rPr>
      </w:pPr>
      <w:r w:rsidRPr="007A47AF">
        <w:rPr>
          <w:noProof/>
          <w:szCs w:val="24"/>
        </w:rPr>
        <w:drawing>
          <wp:anchor distT="0" distB="0" distL="114300" distR="114300" simplePos="0" relativeHeight="251677696" behindDoc="0" locked="0" layoutInCell="1" allowOverlap="1" wp14:anchorId="1EDC954D" wp14:editId="71E143E8">
            <wp:simplePos x="0" y="0"/>
            <wp:positionH relativeFrom="margin">
              <wp:posOffset>1074692</wp:posOffset>
            </wp:positionH>
            <wp:positionV relativeFrom="margin">
              <wp:posOffset>5683885</wp:posOffset>
            </wp:positionV>
            <wp:extent cx="3506875" cy="3172075"/>
            <wp:effectExtent l="0" t="0" r="0" b="3175"/>
            <wp:wrapNone/>
            <wp:docPr id="18" name="Picture 18" descr="A picture containing f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food&#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506875" cy="3172075"/>
                    </a:xfrm>
                    <a:prstGeom prst="rect">
                      <a:avLst/>
                    </a:prstGeom>
                  </pic:spPr>
                </pic:pic>
              </a:graphicData>
            </a:graphic>
            <wp14:sizeRelH relativeFrom="page">
              <wp14:pctWidth>0</wp14:pctWidth>
            </wp14:sizeRelH>
            <wp14:sizeRelV relativeFrom="page">
              <wp14:pctHeight>0</wp14:pctHeight>
            </wp14:sizeRelV>
          </wp:anchor>
        </w:drawing>
      </w:r>
    </w:p>
    <w:p w14:paraId="7DA3D0B7" w14:textId="14198AF2" w:rsidR="00A44612" w:rsidRPr="007A47AF" w:rsidRDefault="00A44612" w:rsidP="007A47AF">
      <w:pPr>
        <w:pStyle w:val="NormalIndent"/>
        <w:jc w:val="left"/>
        <w:rPr>
          <w:szCs w:val="24"/>
        </w:rPr>
      </w:pPr>
    </w:p>
    <w:p w14:paraId="40B32463" w14:textId="3387B2F2" w:rsidR="00A44612" w:rsidRPr="007A47AF" w:rsidRDefault="00A44612" w:rsidP="007A47AF">
      <w:pPr>
        <w:pStyle w:val="NormalIndent"/>
        <w:jc w:val="left"/>
        <w:rPr>
          <w:szCs w:val="24"/>
        </w:rPr>
      </w:pPr>
    </w:p>
    <w:p w14:paraId="77E8C49A" w14:textId="37CB4E38" w:rsidR="00A44612" w:rsidRPr="007A47AF" w:rsidRDefault="00A44612" w:rsidP="007A47AF">
      <w:pPr>
        <w:pStyle w:val="NormalIndent"/>
        <w:jc w:val="left"/>
        <w:rPr>
          <w:szCs w:val="24"/>
        </w:rPr>
      </w:pPr>
    </w:p>
    <w:p w14:paraId="0D848101" w14:textId="2F55C1DB" w:rsidR="00A44612" w:rsidRPr="007A47AF" w:rsidRDefault="00A44612" w:rsidP="007A47AF">
      <w:pPr>
        <w:pStyle w:val="NormalIndent"/>
        <w:jc w:val="left"/>
        <w:rPr>
          <w:szCs w:val="24"/>
        </w:rPr>
      </w:pPr>
    </w:p>
    <w:p w14:paraId="07FAB4C5" w14:textId="37F5A49C" w:rsidR="00A44612" w:rsidRPr="007A47AF" w:rsidRDefault="00A44612" w:rsidP="007A47AF">
      <w:pPr>
        <w:pStyle w:val="NormalIndent"/>
        <w:jc w:val="left"/>
        <w:rPr>
          <w:szCs w:val="24"/>
        </w:rPr>
      </w:pPr>
    </w:p>
    <w:p w14:paraId="65B8D39B" w14:textId="7E9AC077" w:rsidR="00A44612" w:rsidRPr="007A47AF" w:rsidRDefault="00A44612" w:rsidP="007A47AF">
      <w:pPr>
        <w:pStyle w:val="NormalIndent"/>
        <w:jc w:val="left"/>
        <w:rPr>
          <w:szCs w:val="24"/>
        </w:rPr>
      </w:pPr>
    </w:p>
    <w:p w14:paraId="11D6894C" w14:textId="6E5DEA05" w:rsidR="00A44612" w:rsidRPr="007A47AF" w:rsidRDefault="00A44612" w:rsidP="007A47AF">
      <w:pPr>
        <w:pStyle w:val="NormalIndent"/>
        <w:jc w:val="left"/>
        <w:rPr>
          <w:szCs w:val="24"/>
        </w:rPr>
      </w:pPr>
    </w:p>
    <w:p w14:paraId="3F2179F8" w14:textId="77777777" w:rsidR="00A44612" w:rsidRPr="007A47AF" w:rsidRDefault="00A44612" w:rsidP="007A47AF">
      <w:pPr>
        <w:pStyle w:val="NormalIndent"/>
        <w:jc w:val="left"/>
        <w:rPr>
          <w:szCs w:val="24"/>
        </w:rPr>
      </w:pPr>
    </w:p>
    <w:p w14:paraId="6DA65C20" w14:textId="30D0DDEE" w:rsidR="0071613E" w:rsidRPr="007A47AF" w:rsidRDefault="00CB7CE7" w:rsidP="00920484">
      <w:pPr>
        <w:pStyle w:val="NormalIndent"/>
        <w:numPr>
          <w:ilvl w:val="0"/>
          <w:numId w:val="2"/>
        </w:numPr>
        <w:ind w:left="270" w:hanging="270"/>
        <w:jc w:val="left"/>
        <w:rPr>
          <w:szCs w:val="24"/>
        </w:rPr>
      </w:pPr>
      <w:r w:rsidRPr="007A47AF">
        <w:rPr>
          <w:szCs w:val="24"/>
        </w:rPr>
        <w:lastRenderedPageBreak/>
        <w:t>Each time the user</w:t>
      </w:r>
      <w:r w:rsidR="0071613E" w:rsidRPr="007A47AF">
        <w:rPr>
          <w:szCs w:val="24"/>
        </w:rPr>
        <w:t xml:space="preserve"> press</w:t>
      </w:r>
      <w:r w:rsidRPr="007A47AF">
        <w:rPr>
          <w:szCs w:val="24"/>
        </w:rPr>
        <w:t>es</w:t>
      </w:r>
      <w:r w:rsidR="0071613E" w:rsidRPr="007A47AF">
        <w:rPr>
          <w:szCs w:val="24"/>
        </w:rPr>
        <w:t xml:space="preserve"> [R] </w:t>
      </w:r>
      <w:r w:rsidRPr="007A47AF">
        <w:rPr>
          <w:szCs w:val="24"/>
        </w:rPr>
        <w:t>to record RGB values</w:t>
      </w:r>
      <w:r w:rsidR="0071613E" w:rsidRPr="007A47AF">
        <w:rPr>
          <w:szCs w:val="24"/>
        </w:rPr>
        <w:t>, a dialogue window will appear with fields for the analyst to enter metadata associated with the sample. These include:</w:t>
      </w:r>
    </w:p>
    <w:p w14:paraId="222927B8" w14:textId="77777777" w:rsidR="0071613E" w:rsidRPr="007A47AF" w:rsidRDefault="0071613E" w:rsidP="00920484">
      <w:pPr>
        <w:pStyle w:val="NormalIndent"/>
        <w:numPr>
          <w:ilvl w:val="1"/>
          <w:numId w:val="2"/>
        </w:numPr>
        <w:ind w:left="630" w:hanging="270"/>
        <w:jc w:val="left"/>
        <w:rPr>
          <w:szCs w:val="24"/>
        </w:rPr>
      </w:pPr>
      <w:r w:rsidRPr="007A47AF">
        <w:rPr>
          <w:szCs w:val="24"/>
        </w:rPr>
        <w:t xml:space="preserve">Sample Number </w:t>
      </w:r>
    </w:p>
    <w:p w14:paraId="1FE58D7F" w14:textId="77777777" w:rsidR="0071613E" w:rsidRPr="007A47AF" w:rsidRDefault="0071613E" w:rsidP="00920484">
      <w:pPr>
        <w:pStyle w:val="NormalIndent"/>
        <w:numPr>
          <w:ilvl w:val="1"/>
          <w:numId w:val="2"/>
        </w:numPr>
        <w:ind w:left="630" w:hanging="270"/>
        <w:jc w:val="left"/>
        <w:rPr>
          <w:szCs w:val="24"/>
        </w:rPr>
      </w:pPr>
      <w:r w:rsidRPr="007A47AF">
        <w:rPr>
          <w:szCs w:val="24"/>
        </w:rPr>
        <w:t>Depth Range (cm)</w:t>
      </w:r>
    </w:p>
    <w:p w14:paraId="4471F7D6" w14:textId="77777777" w:rsidR="0071613E" w:rsidRPr="007A47AF" w:rsidRDefault="0071613E" w:rsidP="00920484">
      <w:pPr>
        <w:pStyle w:val="NormalIndent"/>
        <w:numPr>
          <w:ilvl w:val="1"/>
          <w:numId w:val="2"/>
        </w:numPr>
        <w:ind w:left="630" w:hanging="270"/>
        <w:jc w:val="left"/>
        <w:rPr>
          <w:szCs w:val="24"/>
        </w:rPr>
      </w:pPr>
      <w:r w:rsidRPr="007A47AF">
        <w:rPr>
          <w:szCs w:val="24"/>
        </w:rPr>
        <w:t>Date</w:t>
      </w:r>
    </w:p>
    <w:p w14:paraId="633D9725" w14:textId="77777777" w:rsidR="0071613E" w:rsidRPr="007A47AF" w:rsidRDefault="0071613E" w:rsidP="00920484">
      <w:pPr>
        <w:pStyle w:val="NormalIndent"/>
        <w:numPr>
          <w:ilvl w:val="1"/>
          <w:numId w:val="2"/>
        </w:numPr>
        <w:ind w:left="630" w:hanging="270"/>
        <w:jc w:val="left"/>
        <w:rPr>
          <w:szCs w:val="24"/>
        </w:rPr>
      </w:pPr>
      <w:r w:rsidRPr="007A47AF">
        <w:rPr>
          <w:szCs w:val="24"/>
        </w:rPr>
        <w:t>Analyst (name, initials, or another identifier)</w:t>
      </w:r>
    </w:p>
    <w:p w14:paraId="2AD5C02D" w14:textId="343CC27F" w:rsidR="0071613E" w:rsidRPr="007A47AF" w:rsidRDefault="0071613E" w:rsidP="00920484">
      <w:pPr>
        <w:pStyle w:val="NormalIndent"/>
        <w:numPr>
          <w:ilvl w:val="1"/>
          <w:numId w:val="2"/>
        </w:numPr>
        <w:ind w:left="630" w:hanging="270"/>
        <w:jc w:val="left"/>
        <w:rPr>
          <w:szCs w:val="24"/>
        </w:rPr>
      </w:pPr>
      <w:r w:rsidRPr="007A47AF">
        <w:rPr>
          <w:szCs w:val="24"/>
        </w:rPr>
        <w:t>Other Pertinent Information</w:t>
      </w:r>
    </w:p>
    <w:p w14:paraId="291E6F5E" w14:textId="19FE4952" w:rsidR="00A44612" w:rsidRPr="007A47AF" w:rsidRDefault="00BC3DBD" w:rsidP="007A47AF">
      <w:pPr>
        <w:pStyle w:val="NormalIndent"/>
        <w:jc w:val="left"/>
        <w:rPr>
          <w:szCs w:val="24"/>
        </w:rPr>
      </w:pPr>
      <w:r w:rsidRPr="007A47AF">
        <w:rPr>
          <w:noProof/>
          <w:szCs w:val="24"/>
        </w:rPr>
        <w:drawing>
          <wp:anchor distT="0" distB="0" distL="114300" distR="114300" simplePos="0" relativeHeight="251678720" behindDoc="0" locked="0" layoutInCell="1" allowOverlap="1" wp14:anchorId="0D740DC3" wp14:editId="7351D66A">
            <wp:simplePos x="0" y="0"/>
            <wp:positionH relativeFrom="margin">
              <wp:align>center</wp:align>
            </wp:positionH>
            <wp:positionV relativeFrom="paragraph">
              <wp:posOffset>81280</wp:posOffset>
            </wp:positionV>
            <wp:extent cx="3474660" cy="3172968"/>
            <wp:effectExtent l="0" t="0" r="5715" b="2540"/>
            <wp:wrapNone/>
            <wp:docPr id="19" name="Picture 1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ell phone&#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474660" cy="3172968"/>
                    </a:xfrm>
                    <a:prstGeom prst="rect">
                      <a:avLst/>
                    </a:prstGeom>
                  </pic:spPr>
                </pic:pic>
              </a:graphicData>
            </a:graphic>
            <wp14:sizeRelH relativeFrom="page">
              <wp14:pctWidth>0</wp14:pctWidth>
            </wp14:sizeRelH>
            <wp14:sizeRelV relativeFrom="page">
              <wp14:pctHeight>0</wp14:pctHeight>
            </wp14:sizeRelV>
          </wp:anchor>
        </w:drawing>
      </w:r>
    </w:p>
    <w:p w14:paraId="1ACB6291" w14:textId="07911831" w:rsidR="00A44612" w:rsidRPr="007A47AF" w:rsidRDefault="00A44612" w:rsidP="007A47AF">
      <w:pPr>
        <w:pStyle w:val="NormalIndent"/>
        <w:jc w:val="left"/>
        <w:rPr>
          <w:szCs w:val="24"/>
        </w:rPr>
      </w:pPr>
    </w:p>
    <w:p w14:paraId="6459B62A" w14:textId="44DC72AF" w:rsidR="00A44612" w:rsidRPr="007A47AF" w:rsidRDefault="00A44612" w:rsidP="007A47AF">
      <w:pPr>
        <w:pStyle w:val="NormalIndent"/>
        <w:jc w:val="left"/>
        <w:rPr>
          <w:szCs w:val="24"/>
        </w:rPr>
      </w:pPr>
    </w:p>
    <w:p w14:paraId="5828825B" w14:textId="251DD4A5" w:rsidR="00BC3DBD" w:rsidRPr="007A47AF" w:rsidRDefault="00BC3DBD" w:rsidP="007A47AF">
      <w:pPr>
        <w:pStyle w:val="NormalIndent"/>
        <w:jc w:val="left"/>
        <w:rPr>
          <w:szCs w:val="24"/>
        </w:rPr>
      </w:pPr>
    </w:p>
    <w:p w14:paraId="047393E3" w14:textId="60FD2C0D" w:rsidR="00BC3DBD" w:rsidRPr="007A47AF" w:rsidRDefault="00BC3DBD" w:rsidP="007A47AF">
      <w:pPr>
        <w:pStyle w:val="NormalIndent"/>
        <w:jc w:val="left"/>
        <w:rPr>
          <w:szCs w:val="24"/>
        </w:rPr>
      </w:pPr>
    </w:p>
    <w:p w14:paraId="6B8FDE97" w14:textId="095B27F7" w:rsidR="00BC3DBD" w:rsidRPr="007A47AF" w:rsidRDefault="00BC3DBD" w:rsidP="007A47AF">
      <w:pPr>
        <w:pStyle w:val="NormalIndent"/>
        <w:jc w:val="left"/>
        <w:rPr>
          <w:szCs w:val="24"/>
        </w:rPr>
      </w:pPr>
    </w:p>
    <w:p w14:paraId="0918F1CC" w14:textId="1D00C207" w:rsidR="00BC3DBD" w:rsidRPr="007A47AF" w:rsidRDefault="00BC3DBD" w:rsidP="007A47AF">
      <w:pPr>
        <w:pStyle w:val="NormalIndent"/>
        <w:jc w:val="left"/>
        <w:rPr>
          <w:szCs w:val="24"/>
        </w:rPr>
      </w:pPr>
    </w:p>
    <w:p w14:paraId="412052BF" w14:textId="77777777" w:rsidR="00BC3DBD" w:rsidRPr="007A47AF" w:rsidRDefault="00BC3DBD" w:rsidP="007A47AF">
      <w:pPr>
        <w:pStyle w:val="NormalIndent"/>
        <w:jc w:val="left"/>
        <w:rPr>
          <w:szCs w:val="24"/>
        </w:rPr>
      </w:pPr>
    </w:p>
    <w:p w14:paraId="1850E7C2" w14:textId="72D7B080" w:rsidR="00A44612" w:rsidRPr="007A47AF" w:rsidRDefault="00A44612" w:rsidP="007A47AF">
      <w:pPr>
        <w:pStyle w:val="NormalIndent"/>
        <w:jc w:val="left"/>
        <w:rPr>
          <w:szCs w:val="24"/>
        </w:rPr>
      </w:pPr>
    </w:p>
    <w:p w14:paraId="5B047F62" w14:textId="5697B0DC" w:rsidR="00C908F1" w:rsidRDefault="00C908F1" w:rsidP="007A47AF">
      <w:pPr>
        <w:pStyle w:val="NormalIndent"/>
        <w:jc w:val="left"/>
        <w:rPr>
          <w:szCs w:val="24"/>
        </w:rPr>
      </w:pPr>
    </w:p>
    <w:p w14:paraId="1468D518" w14:textId="77777777" w:rsidR="00C908F1" w:rsidRPr="007A47AF" w:rsidRDefault="00C908F1" w:rsidP="007A47AF">
      <w:pPr>
        <w:pStyle w:val="NormalIndent"/>
        <w:jc w:val="left"/>
        <w:rPr>
          <w:szCs w:val="24"/>
        </w:rPr>
      </w:pPr>
    </w:p>
    <w:p w14:paraId="5086A043" w14:textId="435ED633" w:rsidR="005538E5" w:rsidRPr="007A47AF" w:rsidRDefault="00CB7CE7" w:rsidP="00920484">
      <w:pPr>
        <w:pStyle w:val="NormalIndent"/>
        <w:numPr>
          <w:ilvl w:val="0"/>
          <w:numId w:val="2"/>
        </w:numPr>
        <w:ind w:left="270" w:hanging="270"/>
        <w:jc w:val="left"/>
        <w:rPr>
          <w:szCs w:val="24"/>
        </w:rPr>
      </w:pPr>
      <w:r w:rsidRPr="007A47AF">
        <w:rPr>
          <w:szCs w:val="24"/>
        </w:rPr>
        <w:t xml:space="preserve">RGB </w:t>
      </w:r>
      <w:r w:rsidR="005538E5" w:rsidRPr="007A47AF">
        <w:rPr>
          <w:szCs w:val="24"/>
        </w:rPr>
        <w:t xml:space="preserve">values </w:t>
      </w:r>
      <w:r w:rsidRPr="007A47AF">
        <w:rPr>
          <w:szCs w:val="24"/>
        </w:rPr>
        <w:t xml:space="preserve">for each selection </w:t>
      </w:r>
      <w:r w:rsidR="005538E5" w:rsidRPr="007A47AF">
        <w:rPr>
          <w:szCs w:val="24"/>
        </w:rPr>
        <w:t xml:space="preserve">will be copied over to the results table along with the user supplied </w:t>
      </w:r>
      <w:r w:rsidR="0071613E" w:rsidRPr="007A47AF">
        <w:rPr>
          <w:szCs w:val="24"/>
        </w:rPr>
        <w:t>metadata for each sample</w:t>
      </w:r>
      <w:r w:rsidR="005538E5" w:rsidRPr="007A47AF">
        <w:rPr>
          <w:szCs w:val="24"/>
        </w:rPr>
        <w:t>. The results table can be saved as a comma separated values file (.csv) or a Microsoft Excel file (.xlsx) by closing the window and following the save prompts.</w:t>
      </w:r>
    </w:p>
    <w:p w14:paraId="284C28F6" w14:textId="0CCC3552" w:rsidR="00BC3DBD" w:rsidRPr="007A47AF" w:rsidRDefault="00BC3DBD" w:rsidP="007A47AF">
      <w:pPr>
        <w:pStyle w:val="NormalIndent"/>
        <w:jc w:val="left"/>
        <w:rPr>
          <w:szCs w:val="24"/>
        </w:rPr>
      </w:pPr>
    </w:p>
    <w:p w14:paraId="11263700" w14:textId="0218B4EC" w:rsidR="00BC3DBD" w:rsidRPr="007A47AF" w:rsidRDefault="00BC3DBD" w:rsidP="007A47AF">
      <w:pPr>
        <w:pStyle w:val="NormalIndent"/>
        <w:jc w:val="left"/>
        <w:rPr>
          <w:szCs w:val="24"/>
        </w:rPr>
      </w:pPr>
    </w:p>
    <w:p w14:paraId="08E184E0" w14:textId="4EB32F43" w:rsidR="00BC3DBD" w:rsidRPr="007A47AF" w:rsidRDefault="00BC3DBD" w:rsidP="007A47AF">
      <w:pPr>
        <w:pStyle w:val="NormalIndent"/>
        <w:jc w:val="left"/>
        <w:rPr>
          <w:szCs w:val="24"/>
        </w:rPr>
      </w:pPr>
    </w:p>
    <w:p w14:paraId="4B28FC6A" w14:textId="66A8E5B3" w:rsidR="00BC3DBD" w:rsidRPr="007A47AF" w:rsidRDefault="00BC3DBD" w:rsidP="007A47AF">
      <w:pPr>
        <w:pStyle w:val="NormalIndent"/>
        <w:jc w:val="left"/>
        <w:rPr>
          <w:szCs w:val="24"/>
        </w:rPr>
      </w:pPr>
      <w:r w:rsidRPr="007A47AF">
        <w:rPr>
          <w:noProof/>
          <w:szCs w:val="24"/>
        </w:rPr>
        <w:lastRenderedPageBreak/>
        <w:drawing>
          <wp:anchor distT="0" distB="0" distL="114300" distR="114300" simplePos="0" relativeHeight="251679744" behindDoc="0" locked="0" layoutInCell="1" allowOverlap="1" wp14:anchorId="3F8D26A9" wp14:editId="70C429BD">
            <wp:simplePos x="0" y="0"/>
            <wp:positionH relativeFrom="margin">
              <wp:align>center</wp:align>
            </wp:positionH>
            <wp:positionV relativeFrom="margin">
              <wp:align>top</wp:align>
            </wp:positionV>
            <wp:extent cx="3516085" cy="3259592"/>
            <wp:effectExtent l="0" t="0" r="1905" b="4445"/>
            <wp:wrapNone/>
            <wp:docPr id="20" name="Picture 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ell phone&#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516085" cy="3259592"/>
                    </a:xfrm>
                    <a:prstGeom prst="rect">
                      <a:avLst/>
                    </a:prstGeom>
                  </pic:spPr>
                </pic:pic>
              </a:graphicData>
            </a:graphic>
            <wp14:sizeRelH relativeFrom="page">
              <wp14:pctWidth>0</wp14:pctWidth>
            </wp14:sizeRelH>
            <wp14:sizeRelV relativeFrom="page">
              <wp14:pctHeight>0</wp14:pctHeight>
            </wp14:sizeRelV>
          </wp:anchor>
        </w:drawing>
      </w:r>
    </w:p>
    <w:p w14:paraId="01DBBA1E" w14:textId="64A69B83" w:rsidR="00BC3DBD" w:rsidRPr="007A47AF" w:rsidRDefault="00BC3DBD" w:rsidP="007A47AF">
      <w:pPr>
        <w:pStyle w:val="NormalIndent"/>
        <w:jc w:val="left"/>
        <w:rPr>
          <w:szCs w:val="24"/>
        </w:rPr>
      </w:pPr>
    </w:p>
    <w:p w14:paraId="70B772E5" w14:textId="48BF9C00" w:rsidR="00BC3DBD" w:rsidRPr="007A47AF" w:rsidRDefault="00BC3DBD" w:rsidP="007A47AF">
      <w:pPr>
        <w:pStyle w:val="NormalIndent"/>
        <w:jc w:val="left"/>
        <w:rPr>
          <w:szCs w:val="24"/>
        </w:rPr>
      </w:pPr>
    </w:p>
    <w:p w14:paraId="79D0798C" w14:textId="4DD3EFFC" w:rsidR="00BC3DBD" w:rsidRPr="007A47AF" w:rsidRDefault="00BC3DBD" w:rsidP="007A47AF">
      <w:pPr>
        <w:pStyle w:val="NormalIndent"/>
        <w:jc w:val="left"/>
        <w:rPr>
          <w:szCs w:val="24"/>
        </w:rPr>
      </w:pPr>
    </w:p>
    <w:p w14:paraId="56AA87C3" w14:textId="67272F49" w:rsidR="00BC3DBD" w:rsidRPr="007A47AF" w:rsidRDefault="00BC3DBD" w:rsidP="007A47AF">
      <w:pPr>
        <w:pStyle w:val="NormalIndent"/>
        <w:jc w:val="left"/>
        <w:rPr>
          <w:szCs w:val="24"/>
        </w:rPr>
      </w:pPr>
    </w:p>
    <w:p w14:paraId="654DEF7D" w14:textId="79E984CB" w:rsidR="00BC3DBD" w:rsidRPr="007A47AF" w:rsidRDefault="00BC3DBD" w:rsidP="007A47AF">
      <w:pPr>
        <w:pStyle w:val="NormalIndent"/>
        <w:jc w:val="left"/>
        <w:rPr>
          <w:szCs w:val="24"/>
        </w:rPr>
      </w:pPr>
    </w:p>
    <w:p w14:paraId="0E985FA7" w14:textId="069A3F8C" w:rsidR="00BC3DBD" w:rsidRPr="007A47AF" w:rsidRDefault="00BC3DBD" w:rsidP="007A47AF">
      <w:pPr>
        <w:pStyle w:val="NormalIndent"/>
        <w:jc w:val="left"/>
        <w:rPr>
          <w:szCs w:val="24"/>
        </w:rPr>
      </w:pPr>
    </w:p>
    <w:p w14:paraId="668481F9" w14:textId="047B1C6E" w:rsidR="00BC3DBD" w:rsidRPr="007A47AF" w:rsidRDefault="00BC3DBD" w:rsidP="007A47AF">
      <w:pPr>
        <w:pStyle w:val="NormalIndent"/>
        <w:jc w:val="left"/>
        <w:rPr>
          <w:szCs w:val="24"/>
        </w:rPr>
      </w:pPr>
    </w:p>
    <w:p w14:paraId="57BEF950" w14:textId="07FF4372" w:rsidR="005538E5" w:rsidRPr="007A47AF" w:rsidRDefault="005538E5" w:rsidP="007A47AF">
      <w:pPr>
        <w:pStyle w:val="NormalIndent"/>
        <w:jc w:val="left"/>
        <w:rPr>
          <w:szCs w:val="24"/>
          <w:lang w:val="en-CA"/>
        </w:rPr>
      </w:pPr>
    </w:p>
    <w:p w14:paraId="66CB29A1" w14:textId="77777777" w:rsidR="00BC3DBD" w:rsidRPr="007A47AF" w:rsidRDefault="00BC3DBD" w:rsidP="007A47AF">
      <w:pPr>
        <w:pStyle w:val="NormalIndent"/>
        <w:jc w:val="left"/>
        <w:rPr>
          <w:szCs w:val="24"/>
          <w:lang w:val="en-CA"/>
        </w:rPr>
      </w:pPr>
    </w:p>
    <w:p w14:paraId="546F5D22" w14:textId="77777777" w:rsidR="005538E5" w:rsidRPr="007A47AF" w:rsidRDefault="005538E5" w:rsidP="00C908F1">
      <w:pPr>
        <w:pStyle w:val="NormalIndent"/>
        <w:ind w:firstLine="0"/>
        <w:jc w:val="left"/>
        <w:rPr>
          <w:szCs w:val="24"/>
          <w:u w:val="single"/>
        </w:rPr>
      </w:pPr>
      <w:r w:rsidRPr="007A47AF">
        <w:rPr>
          <w:szCs w:val="24"/>
          <w:u w:val="single"/>
        </w:rPr>
        <w:t>Expedient sediment grain size estimation module</w:t>
      </w:r>
    </w:p>
    <w:p w14:paraId="43E1DBF9" w14:textId="1EC6AF85" w:rsidR="00E43EBF" w:rsidRPr="007A47AF" w:rsidRDefault="00E43EBF" w:rsidP="00E43EBF">
      <w:pPr>
        <w:pStyle w:val="ListParagraph"/>
        <w:numPr>
          <w:ilvl w:val="0"/>
          <w:numId w:val="2"/>
        </w:numPr>
        <w:ind w:left="270" w:hanging="270"/>
        <w:jc w:val="left"/>
        <w:rPr>
          <w:rFonts w:ascii="Times New Roman" w:hAnsi="Times New Roman"/>
          <w:szCs w:val="24"/>
        </w:rPr>
      </w:pPr>
      <w:r>
        <w:rPr>
          <w:rFonts w:ascii="Times New Roman" w:hAnsi="Times New Roman"/>
          <w:szCs w:val="24"/>
        </w:rPr>
        <w:t xml:space="preserve">As with the other modules, begin by </w:t>
      </w:r>
      <w:r w:rsidRPr="007A47AF">
        <w:rPr>
          <w:rFonts w:ascii="Times New Roman" w:hAnsi="Times New Roman"/>
          <w:szCs w:val="24"/>
        </w:rPr>
        <w:t>click</w:t>
      </w:r>
      <w:r>
        <w:rPr>
          <w:rFonts w:ascii="Times New Roman" w:hAnsi="Times New Roman"/>
          <w:szCs w:val="24"/>
        </w:rPr>
        <w:t>ing</w:t>
      </w:r>
      <w:r w:rsidRPr="007A47AF">
        <w:rPr>
          <w:rFonts w:ascii="Times New Roman" w:hAnsi="Times New Roman"/>
          <w:szCs w:val="24"/>
        </w:rPr>
        <w:t xml:space="preserve"> the “Launch CharTool” icon to initiate the start window. The user may choose which module to work in from this window. For the sediment color assessment module, select “</w:t>
      </w:r>
      <w:r>
        <w:rPr>
          <w:rFonts w:ascii="Times New Roman" w:hAnsi="Times New Roman"/>
          <w:szCs w:val="24"/>
        </w:rPr>
        <w:t>Grain Size Evaluation</w:t>
      </w:r>
      <w:r w:rsidRPr="007A47AF">
        <w:rPr>
          <w:rFonts w:ascii="Times New Roman" w:hAnsi="Times New Roman"/>
          <w:szCs w:val="24"/>
        </w:rPr>
        <w:t xml:space="preserve">.”  </w:t>
      </w:r>
    </w:p>
    <w:p w14:paraId="5A79FB97" w14:textId="313144BE" w:rsidR="00BC3DBD" w:rsidRPr="007A47AF" w:rsidRDefault="00E43EBF" w:rsidP="007A47AF">
      <w:pPr>
        <w:pStyle w:val="ListParagraph"/>
        <w:jc w:val="left"/>
        <w:rPr>
          <w:rFonts w:ascii="Times New Roman" w:hAnsi="Times New Roman"/>
          <w:szCs w:val="24"/>
        </w:rPr>
      </w:pPr>
      <w:r>
        <w:rPr>
          <w:noProof/>
          <w:szCs w:val="24"/>
        </w:rPr>
        <w:drawing>
          <wp:anchor distT="0" distB="0" distL="114300" distR="114300" simplePos="0" relativeHeight="251700224" behindDoc="0" locked="0" layoutInCell="1" allowOverlap="1" wp14:anchorId="49DF150E" wp14:editId="4A2706CA">
            <wp:simplePos x="0" y="0"/>
            <wp:positionH relativeFrom="column">
              <wp:posOffset>773116</wp:posOffset>
            </wp:positionH>
            <wp:positionV relativeFrom="margin">
              <wp:align>bottom</wp:align>
            </wp:positionV>
            <wp:extent cx="4361922" cy="3840480"/>
            <wp:effectExtent l="0" t="0" r="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361922" cy="3840480"/>
                    </a:xfrm>
                    <a:prstGeom prst="rect">
                      <a:avLst/>
                    </a:prstGeom>
                  </pic:spPr>
                </pic:pic>
              </a:graphicData>
            </a:graphic>
            <wp14:sizeRelH relativeFrom="page">
              <wp14:pctWidth>0</wp14:pctWidth>
            </wp14:sizeRelH>
            <wp14:sizeRelV relativeFrom="page">
              <wp14:pctHeight>0</wp14:pctHeight>
            </wp14:sizeRelV>
          </wp:anchor>
        </w:drawing>
      </w:r>
    </w:p>
    <w:p w14:paraId="1A60EAA3" w14:textId="484B9A9E" w:rsidR="00BC3DBD" w:rsidRPr="007A47AF" w:rsidRDefault="00BC3DBD" w:rsidP="007A47AF">
      <w:pPr>
        <w:pStyle w:val="NormalIndent"/>
        <w:jc w:val="left"/>
        <w:rPr>
          <w:szCs w:val="24"/>
        </w:rPr>
      </w:pPr>
    </w:p>
    <w:p w14:paraId="55F272CE" w14:textId="2C128E02" w:rsidR="00BC3DBD" w:rsidRPr="007A47AF" w:rsidRDefault="00BC3DBD" w:rsidP="007A47AF">
      <w:pPr>
        <w:pStyle w:val="NormalIndent"/>
        <w:jc w:val="left"/>
        <w:rPr>
          <w:szCs w:val="24"/>
        </w:rPr>
      </w:pPr>
    </w:p>
    <w:p w14:paraId="7F70B1EC" w14:textId="50DC5EE5" w:rsidR="00BC3DBD" w:rsidRPr="007A47AF" w:rsidRDefault="00BC3DBD" w:rsidP="007A47AF">
      <w:pPr>
        <w:pStyle w:val="NormalIndent"/>
        <w:jc w:val="left"/>
        <w:rPr>
          <w:szCs w:val="24"/>
        </w:rPr>
      </w:pPr>
    </w:p>
    <w:p w14:paraId="77E70B51" w14:textId="75AA20C0" w:rsidR="00BC3DBD" w:rsidRPr="007A47AF" w:rsidRDefault="00BC3DBD" w:rsidP="007A47AF">
      <w:pPr>
        <w:pStyle w:val="NormalIndent"/>
        <w:jc w:val="left"/>
        <w:rPr>
          <w:szCs w:val="24"/>
        </w:rPr>
      </w:pPr>
    </w:p>
    <w:p w14:paraId="1AB76F8C" w14:textId="7774DA02" w:rsidR="00BC3DBD" w:rsidRPr="007A47AF" w:rsidRDefault="00BC3DBD" w:rsidP="007A47AF">
      <w:pPr>
        <w:pStyle w:val="NormalIndent"/>
        <w:jc w:val="left"/>
        <w:rPr>
          <w:szCs w:val="24"/>
        </w:rPr>
      </w:pPr>
    </w:p>
    <w:p w14:paraId="58DC854C" w14:textId="1EF29724" w:rsidR="00BC3DBD" w:rsidRPr="007A47AF" w:rsidRDefault="00BC3DBD" w:rsidP="007A47AF">
      <w:pPr>
        <w:pStyle w:val="NormalIndent"/>
        <w:jc w:val="left"/>
        <w:rPr>
          <w:szCs w:val="24"/>
        </w:rPr>
      </w:pPr>
    </w:p>
    <w:p w14:paraId="3B91335E" w14:textId="563C3E16" w:rsidR="00BC3DBD" w:rsidRDefault="00BC3DBD" w:rsidP="007A47AF">
      <w:pPr>
        <w:pStyle w:val="NormalIndent"/>
        <w:jc w:val="left"/>
        <w:rPr>
          <w:szCs w:val="24"/>
        </w:rPr>
      </w:pPr>
    </w:p>
    <w:p w14:paraId="6026AF80" w14:textId="50F283AC" w:rsidR="00E43EBF" w:rsidRDefault="00E43EBF" w:rsidP="007A47AF">
      <w:pPr>
        <w:pStyle w:val="NormalIndent"/>
        <w:jc w:val="left"/>
        <w:rPr>
          <w:szCs w:val="24"/>
        </w:rPr>
      </w:pPr>
    </w:p>
    <w:p w14:paraId="02B2439E" w14:textId="77777777" w:rsidR="00E43EBF" w:rsidRPr="007A47AF" w:rsidRDefault="00E43EBF" w:rsidP="007A47AF">
      <w:pPr>
        <w:pStyle w:val="NormalIndent"/>
        <w:jc w:val="left"/>
        <w:rPr>
          <w:szCs w:val="24"/>
        </w:rPr>
      </w:pPr>
    </w:p>
    <w:p w14:paraId="03DCD31A" w14:textId="44B6667E" w:rsidR="005538E5" w:rsidRPr="007A47AF" w:rsidRDefault="005538E5" w:rsidP="00920484">
      <w:pPr>
        <w:pStyle w:val="ListParagraph"/>
        <w:numPr>
          <w:ilvl w:val="0"/>
          <w:numId w:val="3"/>
        </w:numPr>
        <w:ind w:left="270" w:hanging="270"/>
        <w:jc w:val="left"/>
        <w:rPr>
          <w:rFonts w:ascii="Times New Roman" w:hAnsi="Times New Roman"/>
          <w:szCs w:val="24"/>
        </w:rPr>
      </w:pPr>
      <w:r w:rsidRPr="007A47AF">
        <w:rPr>
          <w:rFonts w:ascii="Times New Roman" w:hAnsi="Times New Roman"/>
          <w:szCs w:val="24"/>
        </w:rPr>
        <w:lastRenderedPageBreak/>
        <w:t xml:space="preserve">Click [OK] to connect to a video microscope. From the dropdown in the next window, select the desired video microscope and click [OK]. Finally, follow the last prompt window to click [OK] when the microscope is connected. It is important to wait until the microscope is connected and the live video display appears before advancing to the next steps. </w:t>
      </w:r>
      <w:r w:rsidR="00E43EBF">
        <w:rPr>
          <w:rFonts w:ascii="Times New Roman" w:hAnsi="Times New Roman"/>
          <w:szCs w:val="24"/>
        </w:rPr>
        <w:t xml:space="preserve">Please note that this module is only available using a </w:t>
      </w:r>
      <w:r w:rsidR="00E43EBF" w:rsidRPr="007A47AF">
        <w:rPr>
          <w:rFonts w:ascii="Times New Roman" w:hAnsi="Times New Roman"/>
          <w:szCs w:val="24"/>
        </w:rPr>
        <w:t>video microscope</w:t>
      </w:r>
      <w:r w:rsidR="00E43EBF">
        <w:rPr>
          <w:rFonts w:ascii="Times New Roman" w:hAnsi="Times New Roman"/>
          <w:szCs w:val="24"/>
        </w:rPr>
        <w:t>.</w:t>
      </w:r>
    </w:p>
    <w:p w14:paraId="78069A9D" w14:textId="045DF636" w:rsidR="00BC3DBD" w:rsidRPr="007A47AF" w:rsidRDefault="00BC3DBD" w:rsidP="007A47AF">
      <w:pPr>
        <w:jc w:val="left"/>
        <w:rPr>
          <w:szCs w:val="24"/>
        </w:rPr>
      </w:pPr>
      <w:r w:rsidRPr="007A47AF">
        <w:rPr>
          <w:noProof/>
          <w:szCs w:val="24"/>
        </w:rPr>
        <w:drawing>
          <wp:anchor distT="0" distB="0" distL="114300" distR="114300" simplePos="0" relativeHeight="251682816" behindDoc="0" locked="0" layoutInCell="1" allowOverlap="1" wp14:anchorId="23BB2EDD" wp14:editId="1160705A">
            <wp:simplePos x="0" y="0"/>
            <wp:positionH relativeFrom="margin">
              <wp:align>center</wp:align>
            </wp:positionH>
            <wp:positionV relativeFrom="paragraph">
              <wp:posOffset>97336</wp:posOffset>
            </wp:positionV>
            <wp:extent cx="3375783" cy="4225550"/>
            <wp:effectExtent l="0" t="0" r="2540" b="3810"/>
            <wp:wrapNone/>
            <wp:docPr id="22" name="Picture 2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ell phone&#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375783" cy="4225550"/>
                    </a:xfrm>
                    <a:prstGeom prst="rect">
                      <a:avLst/>
                    </a:prstGeom>
                  </pic:spPr>
                </pic:pic>
              </a:graphicData>
            </a:graphic>
            <wp14:sizeRelH relativeFrom="page">
              <wp14:pctWidth>0</wp14:pctWidth>
            </wp14:sizeRelH>
            <wp14:sizeRelV relativeFrom="page">
              <wp14:pctHeight>0</wp14:pctHeight>
            </wp14:sizeRelV>
          </wp:anchor>
        </w:drawing>
      </w:r>
    </w:p>
    <w:p w14:paraId="091B2611" w14:textId="070A4AB5" w:rsidR="00BC3DBD" w:rsidRPr="007A47AF" w:rsidRDefault="00BC3DBD" w:rsidP="007A47AF">
      <w:pPr>
        <w:pStyle w:val="NormalIndent"/>
        <w:jc w:val="left"/>
        <w:rPr>
          <w:szCs w:val="24"/>
        </w:rPr>
      </w:pPr>
    </w:p>
    <w:p w14:paraId="30E0C005" w14:textId="3933577C" w:rsidR="00BC3DBD" w:rsidRPr="007A47AF" w:rsidRDefault="00BC3DBD" w:rsidP="007A47AF">
      <w:pPr>
        <w:pStyle w:val="NormalIndent"/>
        <w:jc w:val="left"/>
        <w:rPr>
          <w:szCs w:val="24"/>
        </w:rPr>
      </w:pPr>
    </w:p>
    <w:p w14:paraId="01AFF775" w14:textId="56B4FAF3" w:rsidR="00BC3DBD" w:rsidRPr="007A47AF" w:rsidRDefault="00BC3DBD" w:rsidP="007A47AF">
      <w:pPr>
        <w:pStyle w:val="NormalIndent"/>
        <w:jc w:val="left"/>
        <w:rPr>
          <w:szCs w:val="24"/>
        </w:rPr>
      </w:pPr>
    </w:p>
    <w:p w14:paraId="780C2600" w14:textId="051ACA29" w:rsidR="00BC3DBD" w:rsidRPr="007A47AF" w:rsidRDefault="00BC3DBD" w:rsidP="007A47AF">
      <w:pPr>
        <w:pStyle w:val="NormalIndent"/>
        <w:jc w:val="left"/>
        <w:rPr>
          <w:szCs w:val="24"/>
        </w:rPr>
      </w:pPr>
    </w:p>
    <w:p w14:paraId="6FCA399E" w14:textId="3C11617A" w:rsidR="00BC3DBD" w:rsidRPr="007A47AF" w:rsidRDefault="00BC3DBD" w:rsidP="007A47AF">
      <w:pPr>
        <w:pStyle w:val="NormalIndent"/>
        <w:jc w:val="left"/>
        <w:rPr>
          <w:szCs w:val="24"/>
        </w:rPr>
      </w:pPr>
    </w:p>
    <w:p w14:paraId="01D56190" w14:textId="720C756D" w:rsidR="00BC3DBD" w:rsidRPr="007A47AF" w:rsidRDefault="00BC3DBD" w:rsidP="007A47AF">
      <w:pPr>
        <w:pStyle w:val="NormalIndent"/>
        <w:jc w:val="left"/>
        <w:rPr>
          <w:szCs w:val="24"/>
        </w:rPr>
      </w:pPr>
    </w:p>
    <w:p w14:paraId="6301C591" w14:textId="56053CE4" w:rsidR="00BC3DBD" w:rsidRPr="007A47AF" w:rsidRDefault="00BC3DBD" w:rsidP="007A47AF">
      <w:pPr>
        <w:pStyle w:val="NormalIndent"/>
        <w:jc w:val="left"/>
        <w:rPr>
          <w:szCs w:val="24"/>
        </w:rPr>
      </w:pPr>
    </w:p>
    <w:p w14:paraId="21FDE247" w14:textId="23DE8367" w:rsidR="00BC3DBD" w:rsidRPr="007A47AF" w:rsidRDefault="00BC3DBD" w:rsidP="007A47AF">
      <w:pPr>
        <w:pStyle w:val="NormalIndent"/>
        <w:jc w:val="left"/>
        <w:rPr>
          <w:szCs w:val="24"/>
        </w:rPr>
      </w:pPr>
    </w:p>
    <w:p w14:paraId="2A63D671" w14:textId="53268697" w:rsidR="00BC3DBD" w:rsidRPr="007A47AF" w:rsidRDefault="00BC3DBD" w:rsidP="007A47AF">
      <w:pPr>
        <w:pStyle w:val="NormalIndent"/>
        <w:jc w:val="left"/>
        <w:rPr>
          <w:szCs w:val="24"/>
        </w:rPr>
      </w:pPr>
    </w:p>
    <w:p w14:paraId="08062B05" w14:textId="1AC97746" w:rsidR="00BC3DBD" w:rsidRPr="007A47AF" w:rsidRDefault="00BC3DBD" w:rsidP="007A47AF">
      <w:pPr>
        <w:pStyle w:val="NormalIndent"/>
        <w:jc w:val="left"/>
        <w:rPr>
          <w:szCs w:val="24"/>
        </w:rPr>
      </w:pPr>
    </w:p>
    <w:p w14:paraId="3DF17532" w14:textId="7329E4EA" w:rsidR="00295AA3" w:rsidRPr="007A47AF" w:rsidRDefault="00295AA3" w:rsidP="007A47AF">
      <w:pPr>
        <w:pStyle w:val="NormalIndent"/>
        <w:jc w:val="left"/>
        <w:rPr>
          <w:szCs w:val="24"/>
        </w:rPr>
      </w:pPr>
    </w:p>
    <w:p w14:paraId="600ABD3E" w14:textId="77777777" w:rsidR="00BC3DBD" w:rsidRPr="007A47AF" w:rsidRDefault="00BC3DBD" w:rsidP="007A47AF">
      <w:pPr>
        <w:pStyle w:val="NormalIndent"/>
        <w:jc w:val="left"/>
        <w:rPr>
          <w:szCs w:val="24"/>
        </w:rPr>
      </w:pPr>
    </w:p>
    <w:p w14:paraId="499B3DBF" w14:textId="77777777" w:rsidR="005538E5" w:rsidRPr="007A47AF" w:rsidRDefault="005538E5" w:rsidP="00920484">
      <w:pPr>
        <w:pStyle w:val="ListParagraph"/>
        <w:numPr>
          <w:ilvl w:val="0"/>
          <w:numId w:val="3"/>
        </w:numPr>
        <w:ind w:left="270" w:hanging="270"/>
        <w:jc w:val="left"/>
        <w:rPr>
          <w:rFonts w:ascii="Times New Roman" w:hAnsi="Times New Roman"/>
          <w:szCs w:val="24"/>
        </w:rPr>
      </w:pPr>
      <w:r w:rsidRPr="007A47AF">
        <w:rPr>
          <w:rFonts w:ascii="Times New Roman" w:hAnsi="Times New Roman"/>
          <w:szCs w:val="24"/>
        </w:rPr>
        <w:t xml:space="preserve">CharTool will then prompt a window for the user to install the remainder of the macros needed to run this module. The user may also at this point set the calibration measurements to quantify charcoal during the current session. This is an optional step an only needs to be performed once if the magnification settings are not going to change between sessions. </w:t>
      </w:r>
    </w:p>
    <w:p w14:paraId="5C762493" w14:textId="77777777" w:rsidR="00920484" w:rsidRDefault="005538E5" w:rsidP="007A47AF">
      <w:pPr>
        <w:pStyle w:val="ListParagraph"/>
        <w:numPr>
          <w:ilvl w:val="1"/>
          <w:numId w:val="3"/>
        </w:numPr>
        <w:ind w:left="630" w:hanging="270"/>
        <w:jc w:val="left"/>
        <w:rPr>
          <w:rFonts w:ascii="Times New Roman" w:hAnsi="Times New Roman"/>
          <w:szCs w:val="24"/>
        </w:rPr>
      </w:pPr>
      <w:r w:rsidRPr="007A47AF">
        <w:rPr>
          <w:rFonts w:ascii="Times New Roman" w:hAnsi="Times New Roman"/>
          <w:szCs w:val="24"/>
        </w:rPr>
        <w:t xml:space="preserve">If measurements need to be set, select this option and click [OK]. CharTool will prompt the user to draw a line of a known length on the current video feed. Once the </w:t>
      </w:r>
      <w:r w:rsidRPr="007A47AF">
        <w:rPr>
          <w:rFonts w:ascii="Times New Roman" w:hAnsi="Times New Roman"/>
          <w:szCs w:val="24"/>
        </w:rPr>
        <w:lastRenderedPageBreak/>
        <w:t>line is draw, click [OK], then enter in the known length of the line and the units. Click [OK]. CharTool is now calibrated. It is recommended that a microscope calibration slide or a ruler with at least 0.5 mm increments be used for this process.</w:t>
      </w:r>
    </w:p>
    <w:p w14:paraId="19B48B17" w14:textId="76BAECC3" w:rsidR="00295AA3" w:rsidRPr="00920484" w:rsidRDefault="00920484" w:rsidP="00920484">
      <w:pPr>
        <w:pStyle w:val="ListParagraph"/>
        <w:ind w:left="630"/>
        <w:jc w:val="left"/>
        <w:rPr>
          <w:rFonts w:ascii="Times New Roman" w:hAnsi="Times New Roman"/>
          <w:szCs w:val="24"/>
        </w:rPr>
      </w:pPr>
      <w:r w:rsidRPr="007A47AF">
        <w:rPr>
          <w:noProof/>
        </w:rPr>
        <w:drawing>
          <wp:anchor distT="0" distB="0" distL="114300" distR="114300" simplePos="0" relativeHeight="251685888" behindDoc="0" locked="0" layoutInCell="1" allowOverlap="1" wp14:anchorId="520F8193" wp14:editId="6F1AEF13">
            <wp:simplePos x="0" y="0"/>
            <wp:positionH relativeFrom="margin">
              <wp:posOffset>3168650</wp:posOffset>
            </wp:positionH>
            <wp:positionV relativeFrom="paragraph">
              <wp:posOffset>145415</wp:posOffset>
            </wp:positionV>
            <wp:extent cx="2766695" cy="2468880"/>
            <wp:effectExtent l="0" t="0" r="1905" b="0"/>
            <wp:wrapNone/>
            <wp:docPr id="24" name="Picture 2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ell phone&#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766695" cy="2468880"/>
                    </a:xfrm>
                    <a:prstGeom prst="rect">
                      <a:avLst/>
                    </a:prstGeom>
                  </pic:spPr>
                </pic:pic>
              </a:graphicData>
            </a:graphic>
            <wp14:sizeRelH relativeFrom="page">
              <wp14:pctWidth>0</wp14:pctWidth>
            </wp14:sizeRelH>
            <wp14:sizeRelV relativeFrom="page">
              <wp14:pctHeight>0</wp14:pctHeight>
            </wp14:sizeRelV>
          </wp:anchor>
        </w:drawing>
      </w:r>
      <w:r w:rsidRPr="007A47AF">
        <w:rPr>
          <w:noProof/>
        </w:rPr>
        <w:drawing>
          <wp:anchor distT="0" distB="0" distL="114300" distR="114300" simplePos="0" relativeHeight="251684864" behindDoc="0" locked="0" layoutInCell="1" allowOverlap="1" wp14:anchorId="3D58CB3A" wp14:editId="355AF37B">
            <wp:simplePos x="0" y="0"/>
            <wp:positionH relativeFrom="margin">
              <wp:posOffset>-190500</wp:posOffset>
            </wp:positionH>
            <wp:positionV relativeFrom="paragraph">
              <wp:posOffset>144780</wp:posOffset>
            </wp:positionV>
            <wp:extent cx="3194050" cy="2468880"/>
            <wp:effectExtent l="0" t="0" r="6350" b="0"/>
            <wp:wrapNone/>
            <wp:docPr id="23" name="Picture 23"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close up of a device&#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194050" cy="2468880"/>
                    </a:xfrm>
                    <a:prstGeom prst="rect">
                      <a:avLst/>
                    </a:prstGeom>
                  </pic:spPr>
                </pic:pic>
              </a:graphicData>
            </a:graphic>
            <wp14:sizeRelH relativeFrom="page">
              <wp14:pctWidth>0</wp14:pctWidth>
            </wp14:sizeRelH>
            <wp14:sizeRelV relativeFrom="page">
              <wp14:pctHeight>0</wp14:pctHeight>
            </wp14:sizeRelV>
          </wp:anchor>
        </w:drawing>
      </w:r>
    </w:p>
    <w:p w14:paraId="05B43C5D" w14:textId="7EF74194" w:rsidR="00295AA3" w:rsidRPr="007A47AF" w:rsidRDefault="00295AA3" w:rsidP="007A47AF">
      <w:pPr>
        <w:jc w:val="left"/>
        <w:rPr>
          <w:szCs w:val="24"/>
        </w:rPr>
      </w:pPr>
    </w:p>
    <w:p w14:paraId="359FFC34" w14:textId="2258DCCB" w:rsidR="00295AA3" w:rsidRPr="007A47AF" w:rsidRDefault="00295AA3" w:rsidP="007A47AF">
      <w:pPr>
        <w:jc w:val="left"/>
        <w:rPr>
          <w:szCs w:val="24"/>
        </w:rPr>
      </w:pPr>
    </w:p>
    <w:p w14:paraId="639CB628" w14:textId="4943F1CF" w:rsidR="005538E5" w:rsidRPr="007A47AF" w:rsidRDefault="005538E5" w:rsidP="007A47AF">
      <w:pPr>
        <w:jc w:val="left"/>
        <w:rPr>
          <w:szCs w:val="24"/>
        </w:rPr>
      </w:pPr>
      <w:r w:rsidRPr="007A47AF">
        <w:rPr>
          <w:szCs w:val="24"/>
        </w:rPr>
        <w:t xml:space="preserve"> </w:t>
      </w:r>
    </w:p>
    <w:p w14:paraId="4EA07A6D" w14:textId="7D857478" w:rsidR="00295AA3" w:rsidRPr="007A47AF" w:rsidRDefault="00295AA3" w:rsidP="007A47AF">
      <w:pPr>
        <w:pStyle w:val="NormalIndent"/>
        <w:jc w:val="left"/>
        <w:rPr>
          <w:szCs w:val="24"/>
        </w:rPr>
      </w:pPr>
    </w:p>
    <w:p w14:paraId="03D22DBD" w14:textId="4D3D6C0D" w:rsidR="00295AA3" w:rsidRPr="007A47AF" w:rsidRDefault="00295AA3" w:rsidP="007A47AF">
      <w:pPr>
        <w:pStyle w:val="NormalIndent"/>
        <w:jc w:val="left"/>
        <w:rPr>
          <w:szCs w:val="24"/>
        </w:rPr>
      </w:pPr>
    </w:p>
    <w:p w14:paraId="4BA8EF94" w14:textId="2AFBEA31" w:rsidR="00295AA3" w:rsidRPr="007A47AF" w:rsidRDefault="00295AA3" w:rsidP="007A47AF">
      <w:pPr>
        <w:pStyle w:val="NormalIndent"/>
        <w:jc w:val="left"/>
        <w:rPr>
          <w:szCs w:val="24"/>
        </w:rPr>
      </w:pPr>
    </w:p>
    <w:p w14:paraId="607F870A" w14:textId="77777777" w:rsidR="00295AA3" w:rsidRPr="007A47AF" w:rsidRDefault="00295AA3" w:rsidP="007A47AF">
      <w:pPr>
        <w:pStyle w:val="NormalIndent"/>
        <w:jc w:val="left"/>
        <w:rPr>
          <w:szCs w:val="24"/>
        </w:rPr>
      </w:pPr>
    </w:p>
    <w:p w14:paraId="0E04FA58" w14:textId="2E1B36B1" w:rsidR="005538E5" w:rsidRPr="007A47AF" w:rsidRDefault="005538E5" w:rsidP="00920484">
      <w:pPr>
        <w:pStyle w:val="ListParagraph"/>
        <w:numPr>
          <w:ilvl w:val="1"/>
          <w:numId w:val="3"/>
        </w:numPr>
        <w:ind w:left="630" w:hanging="270"/>
        <w:jc w:val="left"/>
        <w:rPr>
          <w:rFonts w:ascii="Times New Roman" w:hAnsi="Times New Roman"/>
          <w:szCs w:val="24"/>
        </w:rPr>
      </w:pPr>
      <w:r w:rsidRPr="007A47AF">
        <w:rPr>
          <w:rFonts w:ascii="Times New Roman" w:hAnsi="Times New Roman"/>
          <w:szCs w:val="24"/>
        </w:rPr>
        <w:t>An additional dialogue will ask if a visible scalebar should also be added to the live video microscope feed. This scale bar will reflect the scale set by the user in the previous step or the scale present since the last session.</w:t>
      </w:r>
    </w:p>
    <w:p w14:paraId="650DE3B0" w14:textId="20D5639A" w:rsidR="00295AA3" w:rsidRPr="007A47AF" w:rsidRDefault="00295AA3" w:rsidP="007A47AF">
      <w:pPr>
        <w:jc w:val="left"/>
        <w:rPr>
          <w:szCs w:val="24"/>
        </w:rPr>
      </w:pPr>
      <w:r w:rsidRPr="007A47AF">
        <w:rPr>
          <w:noProof/>
          <w:szCs w:val="24"/>
        </w:rPr>
        <w:drawing>
          <wp:anchor distT="0" distB="0" distL="114300" distR="114300" simplePos="0" relativeHeight="251687936" behindDoc="0" locked="0" layoutInCell="1" allowOverlap="1" wp14:anchorId="56838A7B" wp14:editId="355AD281">
            <wp:simplePos x="0" y="0"/>
            <wp:positionH relativeFrom="margin">
              <wp:align>center</wp:align>
            </wp:positionH>
            <wp:positionV relativeFrom="paragraph">
              <wp:posOffset>37737</wp:posOffset>
            </wp:positionV>
            <wp:extent cx="3276600" cy="3015277"/>
            <wp:effectExtent l="0" t="0" r="0" b="0"/>
            <wp:wrapNone/>
            <wp:docPr id="25" name="Picture 25"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close up of a device&#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276600" cy="3015277"/>
                    </a:xfrm>
                    <a:prstGeom prst="rect">
                      <a:avLst/>
                    </a:prstGeom>
                  </pic:spPr>
                </pic:pic>
              </a:graphicData>
            </a:graphic>
            <wp14:sizeRelH relativeFrom="page">
              <wp14:pctWidth>0</wp14:pctWidth>
            </wp14:sizeRelH>
            <wp14:sizeRelV relativeFrom="page">
              <wp14:pctHeight>0</wp14:pctHeight>
            </wp14:sizeRelV>
          </wp:anchor>
        </w:drawing>
      </w:r>
    </w:p>
    <w:p w14:paraId="68B11A6E" w14:textId="6A1E2098" w:rsidR="00295AA3" w:rsidRPr="007A47AF" w:rsidRDefault="00295AA3" w:rsidP="007A47AF">
      <w:pPr>
        <w:pStyle w:val="NormalIndent"/>
        <w:jc w:val="left"/>
        <w:rPr>
          <w:szCs w:val="24"/>
        </w:rPr>
      </w:pPr>
    </w:p>
    <w:p w14:paraId="2B2EF870" w14:textId="3A10E695" w:rsidR="00295AA3" w:rsidRPr="007A47AF" w:rsidRDefault="00295AA3" w:rsidP="007A47AF">
      <w:pPr>
        <w:pStyle w:val="NormalIndent"/>
        <w:jc w:val="left"/>
        <w:rPr>
          <w:szCs w:val="24"/>
        </w:rPr>
      </w:pPr>
    </w:p>
    <w:p w14:paraId="72F8D79E" w14:textId="1AFE46EB" w:rsidR="00295AA3" w:rsidRPr="007A47AF" w:rsidRDefault="00295AA3" w:rsidP="007A47AF">
      <w:pPr>
        <w:pStyle w:val="NormalIndent"/>
        <w:jc w:val="left"/>
        <w:rPr>
          <w:szCs w:val="24"/>
        </w:rPr>
      </w:pPr>
    </w:p>
    <w:p w14:paraId="49F67F18" w14:textId="10769D6E" w:rsidR="00295AA3" w:rsidRPr="007A47AF" w:rsidRDefault="00295AA3" w:rsidP="007A47AF">
      <w:pPr>
        <w:pStyle w:val="NormalIndent"/>
        <w:jc w:val="left"/>
        <w:rPr>
          <w:szCs w:val="24"/>
        </w:rPr>
      </w:pPr>
    </w:p>
    <w:p w14:paraId="3182330B" w14:textId="6AECFBAB" w:rsidR="00295AA3" w:rsidRPr="007A47AF" w:rsidRDefault="00295AA3" w:rsidP="007A47AF">
      <w:pPr>
        <w:pStyle w:val="NormalIndent"/>
        <w:jc w:val="left"/>
        <w:rPr>
          <w:szCs w:val="24"/>
        </w:rPr>
      </w:pPr>
    </w:p>
    <w:p w14:paraId="207FC4B0" w14:textId="60A94743" w:rsidR="00295AA3" w:rsidRPr="007A47AF" w:rsidRDefault="00295AA3" w:rsidP="007A47AF">
      <w:pPr>
        <w:pStyle w:val="NormalIndent"/>
        <w:jc w:val="left"/>
        <w:rPr>
          <w:szCs w:val="24"/>
        </w:rPr>
      </w:pPr>
    </w:p>
    <w:p w14:paraId="591FBF70" w14:textId="784A643E" w:rsidR="00295AA3" w:rsidRPr="007A47AF" w:rsidRDefault="00295AA3" w:rsidP="007A47AF">
      <w:pPr>
        <w:pStyle w:val="NormalIndent"/>
        <w:jc w:val="left"/>
        <w:rPr>
          <w:szCs w:val="24"/>
        </w:rPr>
      </w:pPr>
    </w:p>
    <w:p w14:paraId="58F4A65E" w14:textId="77777777" w:rsidR="00295AA3" w:rsidRPr="007A47AF" w:rsidRDefault="00295AA3" w:rsidP="007A47AF">
      <w:pPr>
        <w:pStyle w:val="NormalIndent"/>
        <w:jc w:val="left"/>
        <w:rPr>
          <w:szCs w:val="24"/>
        </w:rPr>
      </w:pPr>
    </w:p>
    <w:p w14:paraId="470BD044" w14:textId="77777777" w:rsidR="00295AA3" w:rsidRPr="007A47AF" w:rsidRDefault="00295AA3" w:rsidP="007A47AF">
      <w:pPr>
        <w:pStyle w:val="NormalIndent"/>
        <w:jc w:val="left"/>
        <w:rPr>
          <w:szCs w:val="24"/>
        </w:rPr>
      </w:pPr>
    </w:p>
    <w:p w14:paraId="7004C554" w14:textId="77777777" w:rsidR="005538E5" w:rsidRPr="007A47AF" w:rsidRDefault="005538E5" w:rsidP="00920484">
      <w:pPr>
        <w:pStyle w:val="ListParagraph"/>
        <w:numPr>
          <w:ilvl w:val="0"/>
          <w:numId w:val="3"/>
        </w:numPr>
        <w:ind w:left="270" w:hanging="270"/>
        <w:jc w:val="left"/>
        <w:rPr>
          <w:rFonts w:ascii="Times New Roman" w:hAnsi="Times New Roman"/>
          <w:szCs w:val="24"/>
        </w:rPr>
      </w:pPr>
      <w:r w:rsidRPr="007A47AF">
        <w:rPr>
          <w:rFonts w:ascii="Times New Roman" w:hAnsi="Times New Roman"/>
          <w:szCs w:val="24"/>
        </w:rPr>
        <w:lastRenderedPageBreak/>
        <w:t xml:space="preserve">A final dialogue window will outline the keyboard shortcuts used in this module for selecting charcoal fragments in the video feed. They are as follows: </w:t>
      </w:r>
    </w:p>
    <w:p w14:paraId="30F0F280" w14:textId="2B950514" w:rsidR="0009612E" w:rsidRDefault="005538E5" w:rsidP="0009612E">
      <w:pPr>
        <w:jc w:val="left"/>
        <w:rPr>
          <w:szCs w:val="24"/>
        </w:rPr>
      </w:pPr>
      <w:r w:rsidRPr="007A47AF">
        <w:rPr>
          <w:szCs w:val="24"/>
        </w:rPr>
        <w:t xml:space="preserve">[S] </w:t>
      </w:r>
      <w:r w:rsidR="00920484">
        <w:rPr>
          <w:szCs w:val="24"/>
        </w:rPr>
        <w:tab/>
      </w:r>
      <w:r w:rsidRPr="007A47AF">
        <w:rPr>
          <w:szCs w:val="24"/>
        </w:rPr>
        <w:t xml:space="preserve">Activates the workflow for assessing the diameter of individual grain sizes within a </w:t>
      </w:r>
      <w:r w:rsidR="0009612E">
        <w:rPr>
          <w:szCs w:val="24"/>
        </w:rPr>
        <w:tab/>
      </w:r>
      <w:r w:rsidRPr="007A47AF">
        <w:rPr>
          <w:szCs w:val="24"/>
        </w:rPr>
        <w:t>sediment sample. See details on this process below.</w:t>
      </w:r>
    </w:p>
    <w:p w14:paraId="39A2CB9D" w14:textId="77777777" w:rsidR="0009612E" w:rsidRDefault="005538E5" w:rsidP="0009612E">
      <w:pPr>
        <w:jc w:val="left"/>
        <w:rPr>
          <w:szCs w:val="24"/>
        </w:rPr>
      </w:pPr>
      <w:r w:rsidRPr="007A47AF">
        <w:rPr>
          <w:szCs w:val="24"/>
        </w:rPr>
        <w:t xml:space="preserve">[D] </w:t>
      </w:r>
      <w:r w:rsidR="00920484">
        <w:rPr>
          <w:szCs w:val="24"/>
        </w:rPr>
        <w:tab/>
      </w:r>
      <w:r w:rsidRPr="007A47AF">
        <w:rPr>
          <w:szCs w:val="24"/>
        </w:rPr>
        <w:t>Deletes the last measurements made.</w:t>
      </w:r>
    </w:p>
    <w:p w14:paraId="5434018E" w14:textId="327D8034" w:rsidR="005538E5" w:rsidRPr="007A47AF" w:rsidRDefault="005538E5" w:rsidP="0009612E">
      <w:pPr>
        <w:jc w:val="left"/>
        <w:rPr>
          <w:szCs w:val="24"/>
        </w:rPr>
      </w:pPr>
      <w:r w:rsidRPr="007A47AF">
        <w:rPr>
          <w:szCs w:val="24"/>
        </w:rPr>
        <w:t xml:space="preserve">[H] </w:t>
      </w:r>
      <w:r w:rsidR="00920484">
        <w:rPr>
          <w:szCs w:val="24"/>
        </w:rPr>
        <w:tab/>
      </w:r>
      <w:r w:rsidRPr="007A47AF">
        <w:rPr>
          <w:szCs w:val="24"/>
        </w:rPr>
        <w:t>Displays these keyboard shortcuts again for reference.</w:t>
      </w:r>
      <w:r w:rsidR="00FE6B90" w:rsidRPr="007A47AF">
        <w:rPr>
          <w:szCs w:val="24"/>
        </w:rPr>
        <w:t xml:space="preserve"> For additional reference, a .</w:t>
      </w:r>
      <w:proofErr w:type="spellStart"/>
      <w:r w:rsidR="00FE6B90" w:rsidRPr="007A47AF">
        <w:rPr>
          <w:szCs w:val="24"/>
        </w:rPr>
        <w:t>png</w:t>
      </w:r>
      <w:proofErr w:type="spellEnd"/>
      <w:r w:rsidR="00FE6B90" w:rsidRPr="007A47AF">
        <w:rPr>
          <w:szCs w:val="24"/>
        </w:rPr>
        <w:t xml:space="preserve"> </w:t>
      </w:r>
      <w:r w:rsidR="0009612E">
        <w:rPr>
          <w:szCs w:val="24"/>
        </w:rPr>
        <w:tab/>
      </w:r>
      <w:r w:rsidR="00FE6B90" w:rsidRPr="007A47AF">
        <w:rPr>
          <w:szCs w:val="24"/>
        </w:rPr>
        <w:t xml:space="preserve">image of the US Geological Survey Wentworth Scale is included in the CharTool file </w:t>
      </w:r>
      <w:r w:rsidR="0009612E">
        <w:rPr>
          <w:szCs w:val="24"/>
        </w:rPr>
        <w:tab/>
      </w:r>
      <w:r w:rsidR="00FE6B90" w:rsidRPr="007A47AF">
        <w:rPr>
          <w:szCs w:val="24"/>
        </w:rPr>
        <w:t>folder to aid in interpreting grain size results.</w:t>
      </w:r>
    </w:p>
    <w:p w14:paraId="6A2C93C7" w14:textId="5E904889" w:rsidR="005538E5" w:rsidRPr="007A47AF" w:rsidRDefault="00157766" w:rsidP="007A47AF">
      <w:pPr>
        <w:pStyle w:val="NormalIndent"/>
        <w:ind w:left="720" w:firstLine="0"/>
        <w:jc w:val="left"/>
        <w:rPr>
          <w:szCs w:val="24"/>
        </w:rPr>
      </w:pPr>
      <w:r w:rsidRPr="007A47AF">
        <w:rPr>
          <w:noProof/>
          <w:szCs w:val="24"/>
        </w:rPr>
        <w:drawing>
          <wp:anchor distT="0" distB="0" distL="114300" distR="114300" simplePos="0" relativeHeight="251688960" behindDoc="0" locked="0" layoutInCell="1" allowOverlap="1" wp14:anchorId="2629CA67" wp14:editId="603B8C9B">
            <wp:simplePos x="0" y="0"/>
            <wp:positionH relativeFrom="margin">
              <wp:align>center</wp:align>
            </wp:positionH>
            <wp:positionV relativeFrom="paragraph">
              <wp:posOffset>229870</wp:posOffset>
            </wp:positionV>
            <wp:extent cx="3825875" cy="3503930"/>
            <wp:effectExtent l="0" t="0" r="0" b="1270"/>
            <wp:wrapNone/>
            <wp:docPr id="26" name="Picture 2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ell phone&#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825875" cy="3503930"/>
                    </a:xfrm>
                    <a:prstGeom prst="rect">
                      <a:avLst/>
                    </a:prstGeom>
                  </pic:spPr>
                </pic:pic>
              </a:graphicData>
            </a:graphic>
            <wp14:sizeRelH relativeFrom="page">
              <wp14:pctWidth>0</wp14:pctWidth>
            </wp14:sizeRelH>
            <wp14:sizeRelV relativeFrom="page">
              <wp14:pctHeight>0</wp14:pctHeight>
            </wp14:sizeRelV>
          </wp:anchor>
        </w:drawing>
      </w:r>
      <w:r w:rsidR="005538E5" w:rsidRPr="007A47AF">
        <w:rPr>
          <w:szCs w:val="24"/>
        </w:rPr>
        <w:tab/>
      </w:r>
      <w:r w:rsidR="005538E5" w:rsidRPr="007A47AF">
        <w:rPr>
          <w:szCs w:val="24"/>
        </w:rPr>
        <w:tab/>
      </w:r>
    </w:p>
    <w:p w14:paraId="582EFF2D" w14:textId="0B33D573" w:rsidR="00295AA3" w:rsidRPr="007A47AF" w:rsidRDefault="00295AA3" w:rsidP="007A47AF">
      <w:pPr>
        <w:pStyle w:val="NormalIndent"/>
        <w:ind w:left="720" w:firstLine="0"/>
        <w:jc w:val="left"/>
        <w:rPr>
          <w:szCs w:val="24"/>
        </w:rPr>
      </w:pPr>
    </w:p>
    <w:p w14:paraId="09DFF2A1" w14:textId="12A5542B" w:rsidR="00295AA3" w:rsidRPr="007A47AF" w:rsidRDefault="00295AA3" w:rsidP="007A47AF">
      <w:pPr>
        <w:pStyle w:val="NormalIndent"/>
        <w:ind w:left="720" w:firstLine="0"/>
        <w:jc w:val="left"/>
        <w:rPr>
          <w:szCs w:val="24"/>
        </w:rPr>
      </w:pPr>
    </w:p>
    <w:p w14:paraId="15CAA2BB" w14:textId="1D208FA8" w:rsidR="00295AA3" w:rsidRPr="007A47AF" w:rsidRDefault="00295AA3" w:rsidP="007A47AF">
      <w:pPr>
        <w:pStyle w:val="NormalIndent"/>
        <w:ind w:left="720" w:firstLine="0"/>
        <w:jc w:val="left"/>
        <w:rPr>
          <w:szCs w:val="24"/>
        </w:rPr>
      </w:pPr>
    </w:p>
    <w:p w14:paraId="1810F4D2" w14:textId="5DA1C42C" w:rsidR="00295AA3" w:rsidRPr="007A47AF" w:rsidRDefault="00295AA3" w:rsidP="007A47AF">
      <w:pPr>
        <w:pStyle w:val="NormalIndent"/>
        <w:ind w:left="720" w:firstLine="0"/>
        <w:jc w:val="left"/>
        <w:rPr>
          <w:szCs w:val="24"/>
        </w:rPr>
      </w:pPr>
    </w:p>
    <w:p w14:paraId="7DFA24A6" w14:textId="6D682EF0" w:rsidR="00295AA3" w:rsidRPr="007A47AF" w:rsidRDefault="00295AA3" w:rsidP="007A47AF">
      <w:pPr>
        <w:pStyle w:val="NormalIndent"/>
        <w:ind w:left="720" w:firstLine="0"/>
        <w:jc w:val="left"/>
        <w:rPr>
          <w:szCs w:val="24"/>
        </w:rPr>
      </w:pPr>
    </w:p>
    <w:p w14:paraId="50DDAF7D" w14:textId="5175F7DF" w:rsidR="00295AA3" w:rsidRPr="007A47AF" w:rsidRDefault="00295AA3" w:rsidP="007A47AF">
      <w:pPr>
        <w:pStyle w:val="NormalIndent"/>
        <w:ind w:left="720" w:firstLine="0"/>
        <w:jc w:val="left"/>
        <w:rPr>
          <w:szCs w:val="24"/>
        </w:rPr>
      </w:pPr>
    </w:p>
    <w:p w14:paraId="35B31355" w14:textId="31F97E3E" w:rsidR="00295AA3" w:rsidRPr="007A47AF" w:rsidRDefault="00295AA3" w:rsidP="007A47AF">
      <w:pPr>
        <w:pStyle w:val="NormalIndent"/>
        <w:ind w:left="720" w:firstLine="0"/>
        <w:jc w:val="left"/>
        <w:rPr>
          <w:szCs w:val="24"/>
        </w:rPr>
      </w:pPr>
    </w:p>
    <w:p w14:paraId="4B6CEC9C" w14:textId="2CBDFF94" w:rsidR="00295AA3" w:rsidRPr="007A47AF" w:rsidRDefault="00295AA3" w:rsidP="007A47AF">
      <w:pPr>
        <w:pStyle w:val="NormalIndent"/>
        <w:ind w:left="720" w:firstLine="0"/>
        <w:jc w:val="left"/>
        <w:rPr>
          <w:szCs w:val="24"/>
        </w:rPr>
      </w:pPr>
    </w:p>
    <w:p w14:paraId="1002A19E" w14:textId="4FFAA840" w:rsidR="00295AA3" w:rsidRPr="007A47AF" w:rsidRDefault="00295AA3" w:rsidP="007A47AF">
      <w:pPr>
        <w:pStyle w:val="NormalIndent"/>
        <w:ind w:left="720" w:firstLine="0"/>
        <w:jc w:val="left"/>
        <w:rPr>
          <w:szCs w:val="24"/>
        </w:rPr>
      </w:pPr>
    </w:p>
    <w:p w14:paraId="5E156EAC" w14:textId="49944A70" w:rsidR="00157766" w:rsidRPr="007A47AF" w:rsidRDefault="00157766" w:rsidP="007A47AF">
      <w:pPr>
        <w:pStyle w:val="NormalIndent"/>
        <w:ind w:left="720" w:firstLine="0"/>
        <w:jc w:val="left"/>
        <w:rPr>
          <w:szCs w:val="24"/>
        </w:rPr>
      </w:pPr>
    </w:p>
    <w:p w14:paraId="7A041C21" w14:textId="2697E562" w:rsidR="00157766" w:rsidRPr="007A47AF" w:rsidRDefault="00157766" w:rsidP="007A47AF">
      <w:pPr>
        <w:pStyle w:val="NormalIndent"/>
        <w:ind w:left="720" w:firstLine="0"/>
        <w:jc w:val="left"/>
        <w:rPr>
          <w:szCs w:val="24"/>
        </w:rPr>
      </w:pPr>
    </w:p>
    <w:p w14:paraId="4B2E2869" w14:textId="5BC66F3B" w:rsidR="005538E5" w:rsidRPr="007A47AF" w:rsidRDefault="005538E5" w:rsidP="00DD3CCC">
      <w:pPr>
        <w:pStyle w:val="NormalIndent"/>
        <w:numPr>
          <w:ilvl w:val="0"/>
          <w:numId w:val="3"/>
        </w:numPr>
        <w:ind w:left="270" w:hanging="270"/>
        <w:jc w:val="left"/>
        <w:rPr>
          <w:szCs w:val="24"/>
        </w:rPr>
      </w:pPr>
      <w:r w:rsidRPr="007A47AF">
        <w:rPr>
          <w:szCs w:val="24"/>
        </w:rPr>
        <w:t>The default setting for this module is to select the rectangle selection tool on setup. When assessing particle size in a sediment sample, use the rectangle selection tool (or any other selection tool available for ImageJ) to select a region of the sample in the live video microscope feed. Press [S] to begin the particle size evaluation workflow.</w:t>
      </w:r>
    </w:p>
    <w:p w14:paraId="44D12C4B" w14:textId="327FE611" w:rsidR="005538E5" w:rsidRPr="007A47AF" w:rsidRDefault="005538E5" w:rsidP="00DD3CCC">
      <w:pPr>
        <w:pStyle w:val="NormalIndent"/>
        <w:numPr>
          <w:ilvl w:val="1"/>
          <w:numId w:val="3"/>
        </w:numPr>
        <w:ind w:left="630" w:hanging="270"/>
        <w:jc w:val="left"/>
        <w:rPr>
          <w:szCs w:val="24"/>
        </w:rPr>
      </w:pPr>
      <w:r w:rsidRPr="007A47AF">
        <w:rPr>
          <w:szCs w:val="24"/>
        </w:rPr>
        <w:lastRenderedPageBreak/>
        <w:t>The first dialogue that appears will ask the user to set the minimum number of observations needed to adequately represent the current sediment sample and the minimum area of a particle for it to be measured. The default values for these two parameters are 300 (minimum observations) and 4,000 (minimum area in current units), but they should be adjusted to appropriate values for the needs of the current user or project. Click [OK] to advance through this dialogue window.</w:t>
      </w:r>
    </w:p>
    <w:p w14:paraId="087A4794" w14:textId="6FA9DA89" w:rsidR="00157766" w:rsidRPr="007A47AF" w:rsidRDefault="00E43EBF" w:rsidP="007A47AF">
      <w:pPr>
        <w:pStyle w:val="NormalIndent"/>
        <w:jc w:val="left"/>
        <w:rPr>
          <w:szCs w:val="24"/>
        </w:rPr>
      </w:pPr>
      <w:r w:rsidRPr="007A47AF">
        <w:rPr>
          <w:noProof/>
          <w:szCs w:val="24"/>
        </w:rPr>
        <w:drawing>
          <wp:anchor distT="0" distB="0" distL="114300" distR="114300" simplePos="0" relativeHeight="251689984" behindDoc="0" locked="0" layoutInCell="1" allowOverlap="1" wp14:anchorId="29696444" wp14:editId="6231BB18">
            <wp:simplePos x="0" y="0"/>
            <wp:positionH relativeFrom="margin">
              <wp:align>center</wp:align>
            </wp:positionH>
            <wp:positionV relativeFrom="paragraph">
              <wp:posOffset>19804</wp:posOffset>
            </wp:positionV>
            <wp:extent cx="3413760" cy="3153340"/>
            <wp:effectExtent l="0" t="0" r="2540" b="0"/>
            <wp:wrapNone/>
            <wp:docPr id="27" name="Picture 27"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close up of a device&#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413760" cy="3153340"/>
                    </a:xfrm>
                    <a:prstGeom prst="rect">
                      <a:avLst/>
                    </a:prstGeom>
                  </pic:spPr>
                </pic:pic>
              </a:graphicData>
            </a:graphic>
            <wp14:sizeRelH relativeFrom="page">
              <wp14:pctWidth>0</wp14:pctWidth>
            </wp14:sizeRelH>
            <wp14:sizeRelV relativeFrom="page">
              <wp14:pctHeight>0</wp14:pctHeight>
            </wp14:sizeRelV>
          </wp:anchor>
        </w:drawing>
      </w:r>
    </w:p>
    <w:p w14:paraId="0D5DA3A3" w14:textId="7E0145BA" w:rsidR="00157766" w:rsidRPr="007A47AF" w:rsidRDefault="00157766" w:rsidP="007A47AF">
      <w:pPr>
        <w:pStyle w:val="NormalIndent"/>
        <w:jc w:val="left"/>
        <w:rPr>
          <w:szCs w:val="24"/>
        </w:rPr>
      </w:pPr>
    </w:p>
    <w:p w14:paraId="36B8D90D" w14:textId="7274E076" w:rsidR="00157766" w:rsidRPr="007A47AF" w:rsidRDefault="00157766" w:rsidP="007A47AF">
      <w:pPr>
        <w:pStyle w:val="NormalIndent"/>
        <w:jc w:val="left"/>
        <w:rPr>
          <w:szCs w:val="24"/>
        </w:rPr>
      </w:pPr>
    </w:p>
    <w:p w14:paraId="78588086" w14:textId="756BCFAE" w:rsidR="00157766" w:rsidRPr="007A47AF" w:rsidRDefault="00157766" w:rsidP="007A47AF">
      <w:pPr>
        <w:pStyle w:val="NormalIndent"/>
        <w:jc w:val="left"/>
        <w:rPr>
          <w:szCs w:val="24"/>
        </w:rPr>
      </w:pPr>
    </w:p>
    <w:p w14:paraId="32DCB736" w14:textId="77226AF0" w:rsidR="00157766" w:rsidRPr="007A47AF" w:rsidRDefault="00157766" w:rsidP="007A47AF">
      <w:pPr>
        <w:pStyle w:val="NormalIndent"/>
        <w:jc w:val="left"/>
        <w:rPr>
          <w:szCs w:val="24"/>
        </w:rPr>
      </w:pPr>
    </w:p>
    <w:p w14:paraId="78B2D880" w14:textId="5B9A0383" w:rsidR="00157766" w:rsidRPr="007A47AF" w:rsidRDefault="00157766" w:rsidP="007A47AF">
      <w:pPr>
        <w:pStyle w:val="NormalIndent"/>
        <w:jc w:val="left"/>
        <w:rPr>
          <w:szCs w:val="24"/>
        </w:rPr>
      </w:pPr>
    </w:p>
    <w:p w14:paraId="3E85B126" w14:textId="29E9E29C" w:rsidR="00157766" w:rsidRPr="007A47AF" w:rsidRDefault="00157766" w:rsidP="007A47AF">
      <w:pPr>
        <w:pStyle w:val="NormalIndent"/>
        <w:jc w:val="left"/>
        <w:rPr>
          <w:szCs w:val="24"/>
        </w:rPr>
      </w:pPr>
    </w:p>
    <w:p w14:paraId="0CA7526B" w14:textId="0A117AE3" w:rsidR="00157766" w:rsidRPr="007A47AF" w:rsidRDefault="00157766" w:rsidP="007A47AF">
      <w:pPr>
        <w:pStyle w:val="NormalIndent"/>
        <w:jc w:val="left"/>
        <w:rPr>
          <w:szCs w:val="24"/>
        </w:rPr>
      </w:pPr>
    </w:p>
    <w:p w14:paraId="5BA409CA" w14:textId="3F18747B" w:rsidR="00157766" w:rsidRPr="007A47AF" w:rsidRDefault="00157766" w:rsidP="007A47AF">
      <w:pPr>
        <w:pStyle w:val="NormalIndent"/>
        <w:jc w:val="left"/>
        <w:rPr>
          <w:szCs w:val="24"/>
        </w:rPr>
      </w:pPr>
    </w:p>
    <w:p w14:paraId="68FD3C4B" w14:textId="77777777" w:rsidR="00FE6B90" w:rsidRPr="007A47AF" w:rsidRDefault="00FE6B90" w:rsidP="007A47AF">
      <w:pPr>
        <w:pStyle w:val="NormalIndent"/>
        <w:jc w:val="left"/>
        <w:rPr>
          <w:szCs w:val="24"/>
        </w:rPr>
      </w:pPr>
    </w:p>
    <w:p w14:paraId="279D2585" w14:textId="30C9B6D0" w:rsidR="005538E5" w:rsidRDefault="005538E5" w:rsidP="00DD3CCC">
      <w:pPr>
        <w:pStyle w:val="NormalIndent"/>
        <w:numPr>
          <w:ilvl w:val="1"/>
          <w:numId w:val="3"/>
        </w:numPr>
        <w:ind w:left="630" w:hanging="270"/>
        <w:jc w:val="left"/>
        <w:rPr>
          <w:szCs w:val="24"/>
        </w:rPr>
      </w:pPr>
      <w:r w:rsidRPr="007A47AF">
        <w:rPr>
          <w:szCs w:val="24"/>
        </w:rPr>
        <w:t xml:space="preserve">The module then creates a still frame duplicate of the select area within the video feed. This still frame duplicate is converted to an 8-bit, black and white image to which a color value threshold is applied to isolate individual particles. An interactive threshold dialogue is activated, which allows the user to adjust the cut off value with the goal of isolating as many particles as possible. The areas of the image obscured by a red mask are those included within the threshold while those without the mask are excluded.  Unlike the thresholds applied during the charcoal quantification module, these values will likely be much lower and incorporate a wider range of sediment grains. It is </w:t>
      </w:r>
      <w:r w:rsidRPr="007A47AF">
        <w:rPr>
          <w:szCs w:val="24"/>
        </w:rPr>
        <w:lastRenderedPageBreak/>
        <w:t>helpful to place sediment in a petri dish on a white background (such as a sheet of white paper) to allow the sediment grains to be differentiated from the background.</w:t>
      </w:r>
    </w:p>
    <w:p w14:paraId="45770E1F" w14:textId="6C3DEACB" w:rsidR="00DD3CCC" w:rsidRPr="007A47AF" w:rsidRDefault="00DD3CCC" w:rsidP="00DD3CCC">
      <w:pPr>
        <w:pStyle w:val="NormalIndent"/>
        <w:ind w:left="630" w:firstLine="0"/>
        <w:jc w:val="left"/>
        <w:rPr>
          <w:szCs w:val="24"/>
        </w:rPr>
      </w:pPr>
    </w:p>
    <w:p w14:paraId="52B524D9" w14:textId="0967765E" w:rsidR="005538E5" w:rsidRPr="007A47AF" w:rsidRDefault="005538E5" w:rsidP="00DD3CCC">
      <w:pPr>
        <w:pStyle w:val="NormalIndent"/>
        <w:numPr>
          <w:ilvl w:val="1"/>
          <w:numId w:val="3"/>
        </w:numPr>
        <w:ind w:left="630" w:hanging="270"/>
        <w:jc w:val="left"/>
        <w:rPr>
          <w:szCs w:val="24"/>
        </w:rPr>
      </w:pPr>
      <w:r w:rsidRPr="007A47AF">
        <w:rPr>
          <w:szCs w:val="24"/>
        </w:rPr>
        <w:t xml:space="preserve">Once an adequate threshold is reached, click [OK] in the dialogue that </w:t>
      </w:r>
      <w:proofErr w:type="gramStart"/>
      <w:r w:rsidRPr="007A47AF">
        <w:rPr>
          <w:szCs w:val="24"/>
        </w:rPr>
        <w:t>asks</w:t>
      </w:r>
      <w:proofErr w:type="gramEnd"/>
      <w:r w:rsidRPr="007A47AF">
        <w:rPr>
          <w:szCs w:val="24"/>
        </w:rPr>
        <w:t xml:space="preserve"> “Threshold set?” to measure each individual particle and recording the measurements in the results table. If fewer measurements are made than the minimum number of observations set at the beginning of this workflow, the module will ask for another selection to be made and the process of thresholding and measuring particles will repeat. This workflow will continue until the minimum number of observations are met.</w:t>
      </w:r>
    </w:p>
    <w:p w14:paraId="61349E1B" w14:textId="59990AA8" w:rsidR="00157766" w:rsidRPr="007A47AF" w:rsidRDefault="00DD3CCC" w:rsidP="007A47AF">
      <w:pPr>
        <w:pStyle w:val="NormalIndent"/>
        <w:jc w:val="left"/>
        <w:rPr>
          <w:szCs w:val="24"/>
        </w:rPr>
      </w:pPr>
      <w:r w:rsidRPr="007A47AF">
        <w:rPr>
          <w:noProof/>
          <w:szCs w:val="24"/>
        </w:rPr>
        <w:drawing>
          <wp:anchor distT="0" distB="0" distL="114300" distR="114300" simplePos="0" relativeHeight="251691008" behindDoc="0" locked="0" layoutInCell="1" allowOverlap="1" wp14:anchorId="0F2821CF" wp14:editId="43EFFA8D">
            <wp:simplePos x="0" y="0"/>
            <wp:positionH relativeFrom="margin">
              <wp:posOffset>1049020</wp:posOffset>
            </wp:positionH>
            <wp:positionV relativeFrom="paragraph">
              <wp:posOffset>188372</wp:posOffset>
            </wp:positionV>
            <wp:extent cx="3627755" cy="4889097"/>
            <wp:effectExtent l="0" t="0" r="4445" b="635"/>
            <wp:wrapNone/>
            <wp:docPr id="28"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screenshot of a computer&#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627755" cy="4889097"/>
                    </a:xfrm>
                    <a:prstGeom prst="rect">
                      <a:avLst/>
                    </a:prstGeom>
                  </pic:spPr>
                </pic:pic>
              </a:graphicData>
            </a:graphic>
            <wp14:sizeRelH relativeFrom="page">
              <wp14:pctWidth>0</wp14:pctWidth>
            </wp14:sizeRelH>
            <wp14:sizeRelV relativeFrom="page">
              <wp14:pctHeight>0</wp14:pctHeight>
            </wp14:sizeRelV>
          </wp:anchor>
        </w:drawing>
      </w:r>
    </w:p>
    <w:p w14:paraId="035EC163" w14:textId="1F429D4B" w:rsidR="00157766" w:rsidRPr="007A47AF" w:rsidRDefault="00157766" w:rsidP="007A47AF">
      <w:pPr>
        <w:pStyle w:val="NormalIndent"/>
        <w:jc w:val="left"/>
        <w:rPr>
          <w:szCs w:val="24"/>
        </w:rPr>
      </w:pPr>
    </w:p>
    <w:p w14:paraId="25F7B076" w14:textId="2A397303" w:rsidR="00157766" w:rsidRPr="007A47AF" w:rsidRDefault="00157766" w:rsidP="007A47AF">
      <w:pPr>
        <w:pStyle w:val="NormalIndent"/>
        <w:jc w:val="left"/>
        <w:rPr>
          <w:szCs w:val="24"/>
        </w:rPr>
      </w:pPr>
    </w:p>
    <w:p w14:paraId="78FE1340" w14:textId="4635844C" w:rsidR="00157766" w:rsidRPr="007A47AF" w:rsidRDefault="00157766" w:rsidP="007A47AF">
      <w:pPr>
        <w:pStyle w:val="NormalIndent"/>
        <w:jc w:val="left"/>
        <w:rPr>
          <w:szCs w:val="24"/>
        </w:rPr>
      </w:pPr>
    </w:p>
    <w:p w14:paraId="0E212FCE" w14:textId="2A339D4C" w:rsidR="00157766" w:rsidRPr="007A47AF" w:rsidRDefault="00157766" w:rsidP="007A47AF">
      <w:pPr>
        <w:pStyle w:val="NormalIndent"/>
        <w:jc w:val="left"/>
        <w:rPr>
          <w:szCs w:val="24"/>
        </w:rPr>
      </w:pPr>
    </w:p>
    <w:p w14:paraId="19262D93" w14:textId="68AF2662" w:rsidR="00157766" w:rsidRPr="007A47AF" w:rsidRDefault="00157766" w:rsidP="007A47AF">
      <w:pPr>
        <w:pStyle w:val="NormalIndent"/>
        <w:jc w:val="left"/>
        <w:rPr>
          <w:szCs w:val="24"/>
        </w:rPr>
      </w:pPr>
    </w:p>
    <w:p w14:paraId="22607078" w14:textId="68C77087" w:rsidR="00157766" w:rsidRPr="007A47AF" w:rsidRDefault="00157766" w:rsidP="007A47AF">
      <w:pPr>
        <w:pStyle w:val="NormalIndent"/>
        <w:jc w:val="left"/>
        <w:rPr>
          <w:szCs w:val="24"/>
        </w:rPr>
      </w:pPr>
    </w:p>
    <w:p w14:paraId="4634C914" w14:textId="7212DC87" w:rsidR="00157766" w:rsidRPr="007A47AF" w:rsidRDefault="00157766" w:rsidP="007A47AF">
      <w:pPr>
        <w:pStyle w:val="NormalIndent"/>
        <w:jc w:val="left"/>
        <w:rPr>
          <w:szCs w:val="24"/>
        </w:rPr>
      </w:pPr>
    </w:p>
    <w:p w14:paraId="58A32632" w14:textId="05FD2F73" w:rsidR="00157766" w:rsidRPr="007A47AF" w:rsidRDefault="00157766" w:rsidP="007A47AF">
      <w:pPr>
        <w:pStyle w:val="NormalIndent"/>
        <w:jc w:val="left"/>
        <w:rPr>
          <w:szCs w:val="24"/>
        </w:rPr>
      </w:pPr>
    </w:p>
    <w:p w14:paraId="5D11F5BD" w14:textId="34AC18C7" w:rsidR="00157766" w:rsidRPr="007A47AF" w:rsidRDefault="00157766" w:rsidP="007A47AF">
      <w:pPr>
        <w:pStyle w:val="NormalIndent"/>
        <w:jc w:val="left"/>
        <w:rPr>
          <w:szCs w:val="24"/>
        </w:rPr>
      </w:pPr>
    </w:p>
    <w:p w14:paraId="493F5033" w14:textId="1CF4A06D" w:rsidR="00157766" w:rsidRPr="007A47AF" w:rsidRDefault="00157766" w:rsidP="007A47AF">
      <w:pPr>
        <w:pStyle w:val="NormalIndent"/>
        <w:jc w:val="left"/>
        <w:rPr>
          <w:szCs w:val="24"/>
        </w:rPr>
      </w:pPr>
    </w:p>
    <w:p w14:paraId="6FBB3EA6" w14:textId="7D5F6A53" w:rsidR="00157766" w:rsidRPr="007A47AF" w:rsidRDefault="00157766" w:rsidP="007A47AF">
      <w:pPr>
        <w:pStyle w:val="NormalIndent"/>
        <w:jc w:val="left"/>
        <w:rPr>
          <w:szCs w:val="24"/>
        </w:rPr>
      </w:pPr>
    </w:p>
    <w:p w14:paraId="507EF474" w14:textId="3174DB2F" w:rsidR="00157766" w:rsidRPr="007A47AF" w:rsidRDefault="00157766" w:rsidP="007A47AF">
      <w:pPr>
        <w:pStyle w:val="NormalIndent"/>
        <w:jc w:val="left"/>
        <w:rPr>
          <w:szCs w:val="24"/>
        </w:rPr>
      </w:pPr>
    </w:p>
    <w:p w14:paraId="6B097A21" w14:textId="659F3EF2" w:rsidR="00157766" w:rsidRPr="007A47AF" w:rsidRDefault="00157766" w:rsidP="007A47AF">
      <w:pPr>
        <w:pStyle w:val="NormalIndent"/>
        <w:jc w:val="left"/>
        <w:rPr>
          <w:szCs w:val="24"/>
        </w:rPr>
      </w:pPr>
    </w:p>
    <w:p w14:paraId="293EA69A" w14:textId="77777777" w:rsidR="00157766" w:rsidRPr="007A47AF" w:rsidRDefault="00157766" w:rsidP="007A47AF">
      <w:pPr>
        <w:pStyle w:val="NormalIndent"/>
        <w:jc w:val="left"/>
        <w:rPr>
          <w:szCs w:val="24"/>
        </w:rPr>
      </w:pPr>
    </w:p>
    <w:p w14:paraId="1F72858D" w14:textId="6C7AF67D" w:rsidR="006C7F80" w:rsidRPr="007A47AF" w:rsidRDefault="006C7F80" w:rsidP="00DD3CCC">
      <w:pPr>
        <w:pStyle w:val="NormalIndent"/>
        <w:numPr>
          <w:ilvl w:val="0"/>
          <w:numId w:val="3"/>
        </w:numPr>
        <w:ind w:left="270" w:hanging="270"/>
        <w:jc w:val="left"/>
        <w:rPr>
          <w:szCs w:val="24"/>
        </w:rPr>
      </w:pPr>
      <w:r w:rsidRPr="007A47AF">
        <w:rPr>
          <w:szCs w:val="24"/>
        </w:rPr>
        <w:lastRenderedPageBreak/>
        <w:t>After pressing [S] to activate the grain size workflow in this module, a dialogue window will appear with fields for the analyst to enter metadata associated with the sample. These include:</w:t>
      </w:r>
    </w:p>
    <w:p w14:paraId="077A2D1F" w14:textId="77777777" w:rsidR="006C7F80" w:rsidRPr="007A47AF" w:rsidRDefault="006C7F80" w:rsidP="00DD3CCC">
      <w:pPr>
        <w:pStyle w:val="NormalIndent"/>
        <w:numPr>
          <w:ilvl w:val="1"/>
          <w:numId w:val="3"/>
        </w:numPr>
        <w:ind w:left="630" w:hanging="270"/>
        <w:jc w:val="left"/>
        <w:rPr>
          <w:szCs w:val="24"/>
        </w:rPr>
      </w:pPr>
      <w:r w:rsidRPr="007A47AF">
        <w:rPr>
          <w:szCs w:val="24"/>
        </w:rPr>
        <w:t xml:space="preserve">Sample Number </w:t>
      </w:r>
    </w:p>
    <w:p w14:paraId="7521A8E5" w14:textId="77777777" w:rsidR="006C7F80" w:rsidRPr="007A47AF" w:rsidRDefault="006C7F80" w:rsidP="00DD3CCC">
      <w:pPr>
        <w:pStyle w:val="NormalIndent"/>
        <w:numPr>
          <w:ilvl w:val="1"/>
          <w:numId w:val="3"/>
        </w:numPr>
        <w:ind w:left="630" w:hanging="270"/>
        <w:jc w:val="left"/>
        <w:rPr>
          <w:szCs w:val="24"/>
        </w:rPr>
      </w:pPr>
      <w:r w:rsidRPr="007A47AF">
        <w:rPr>
          <w:szCs w:val="24"/>
        </w:rPr>
        <w:t>Depth Range (cm)</w:t>
      </w:r>
    </w:p>
    <w:p w14:paraId="27594098" w14:textId="77777777" w:rsidR="006C7F80" w:rsidRPr="007A47AF" w:rsidRDefault="006C7F80" w:rsidP="00DD3CCC">
      <w:pPr>
        <w:pStyle w:val="NormalIndent"/>
        <w:numPr>
          <w:ilvl w:val="1"/>
          <w:numId w:val="3"/>
        </w:numPr>
        <w:ind w:left="630" w:hanging="270"/>
        <w:jc w:val="left"/>
        <w:rPr>
          <w:szCs w:val="24"/>
        </w:rPr>
      </w:pPr>
      <w:r w:rsidRPr="007A47AF">
        <w:rPr>
          <w:szCs w:val="24"/>
        </w:rPr>
        <w:t>Date</w:t>
      </w:r>
    </w:p>
    <w:p w14:paraId="260FD42C" w14:textId="77777777" w:rsidR="006C7F80" w:rsidRPr="007A47AF" w:rsidRDefault="006C7F80" w:rsidP="00DD3CCC">
      <w:pPr>
        <w:pStyle w:val="NormalIndent"/>
        <w:numPr>
          <w:ilvl w:val="1"/>
          <w:numId w:val="3"/>
        </w:numPr>
        <w:ind w:left="630" w:hanging="270"/>
        <w:jc w:val="left"/>
        <w:rPr>
          <w:szCs w:val="24"/>
        </w:rPr>
      </w:pPr>
      <w:r w:rsidRPr="007A47AF">
        <w:rPr>
          <w:szCs w:val="24"/>
        </w:rPr>
        <w:t>Analyst (name, initials, or another identifier)</w:t>
      </w:r>
    </w:p>
    <w:p w14:paraId="25B15765" w14:textId="677EAF6A" w:rsidR="006C7F80" w:rsidRDefault="006C7F80" w:rsidP="00DD3CCC">
      <w:pPr>
        <w:pStyle w:val="NormalIndent"/>
        <w:numPr>
          <w:ilvl w:val="1"/>
          <w:numId w:val="3"/>
        </w:numPr>
        <w:ind w:left="630" w:hanging="270"/>
        <w:jc w:val="left"/>
        <w:rPr>
          <w:szCs w:val="24"/>
        </w:rPr>
      </w:pPr>
      <w:r w:rsidRPr="007A47AF">
        <w:rPr>
          <w:szCs w:val="24"/>
        </w:rPr>
        <w:t>Other Pertinent Information</w:t>
      </w:r>
    </w:p>
    <w:p w14:paraId="021C720B" w14:textId="77777777" w:rsidR="00DD3CCC" w:rsidRPr="007A47AF" w:rsidRDefault="00DD3CCC" w:rsidP="00DD3CCC">
      <w:pPr>
        <w:pStyle w:val="NormalIndent"/>
        <w:ind w:left="630" w:firstLine="0"/>
        <w:jc w:val="left"/>
        <w:rPr>
          <w:szCs w:val="24"/>
        </w:rPr>
      </w:pPr>
    </w:p>
    <w:p w14:paraId="0A538841" w14:textId="1B0C7E68" w:rsidR="005538E5" w:rsidRPr="007A47AF" w:rsidRDefault="005538E5" w:rsidP="00DD3CCC">
      <w:pPr>
        <w:pStyle w:val="NormalIndent"/>
        <w:numPr>
          <w:ilvl w:val="0"/>
          <w:numId w:val="3"/>
        </w:numPr>
        <w:ind w:left="450" w:hanging="450"/>
        <w:jc w:val="left"/>
        <w:rPr>
          <w:szCs w:val="24"/>
        </w:rPr>
      </w:pPr>
      <w:r w:rsidRPr="007A47AF">
        <w:rPr>
          <w:szCs w:val="24"/>
        </w:rPr>
        <w:t>Once the minimum number of particles in a sample have been measured, the user closes the window containing a record of all the measurements</w:t>
      </w:r>
      <w:r w:rsidR="006C7F80" w:rsidRPr="007A47AF">
        <w:rPr>
          <w:szCs w:val="24"/>
        </w:rPr>
        <w:t xml:space="preserve"> and their associated metadata</w:t>
      </w:r>
      <w:r w:rsidRPr="007A47AF">
        <w:rPr>
          <w:szCs w:val="24"/>
        </w:rPr>
        <w:t xml:space="preserve">. This will prompt a dialogue window asking the user to save the measurements. The measurements can be saved as a comma separated values file (.csv) or a Microsoft Excel file (.xlsx). </w:t>
      </w:r>
    </w:p>
    <w:p w14:paraId="185A4575" w14:textId="77777777" w:rsidR="00157766" w:rsidRPr="007A47AF" w:rsidRDefault="00157766" w:rsidP="007A47AF">
      <w:pPr>
        <w:pStyle w:val="NormalIndent"/>
        <w:jc w:val="left"/>
        <w:rPr>
          <w:szCs w:val="24"/>
        </w:rPr>
      </w:pPr>
    </w:p>
    <w:p w14:paraId="52BF84FA" w14:textId="686BBE60" w:rsidR="009E4E23" w:rsidRDefault="009E4E23" w:rsidP="007A47AF">
      <w:pPr>
        <w:pStyle w:val="NormalIndent"/>
        <w:ind w:firstLine="0"/>
        <w:jc w:val="left"/>
        <w:rPr>
          <w:i/>
          <w:iCs/>
          <w:szCs w:val="24"/>
          <w:lang w:val="en-CA"/>
        </w:rPr>
      </w:pPr>
    </w:p>
    <w:p w14:paraId="087360D7" w14:textId="4D56C42A" w:rsidR="00E43EBF" w:rsidRDefault="00E43EBF" w:rsidP="007A47AF">
      <w:pPr>
        <w:pStyle w:val="NormalIndent"/>
        <w:ind w:firstLine="0"/>
        <w:jc w:val="left"/>
        <w:rPr>
          <w:i/>
          <w:iCs/>
          <w:szCs w:val="24"/>
          <w:lang w:val="en-CA"/>
        </w:rPr>
      </w:pPr>
    </w:p>
    <w:p w14:paraId="14B0519B" w14:textId="4B3772B0" w:rsidR="00E43EBF" w:rsidRDefault="00E43EBF" w:rsidP="007A47AF">
      <w:pPr>
        <w:pStyle w:val="NormalIndent"/>
        <w:ind w:firstLine="0"/>
        <w:jc w:val="left"/>
        <w:rPr>
          <w:i/>
          <w:iCs/>
          <w:szCs w:val="24"/>
          <w:lang w:val="en-CA"/>
        </w:rPr>
      </w:pPr>
    </w:p>
    <w:p w14:paraId="29379970" w14:textId="55062CD0" w:rsidR="00E43EBF" w:rsidRDefault="00E43EBF" w:rsidP="007A47AF">
      <w:pPr>
        <w:pStyle w:val="NormalIndent"/>
        <w:ind w:firstLine="0"/>
        <w:jc w:val="left"/>
        <w:rPr>
          <w:i/>
          <w:iCs/>
          <w:szCs w:val="24"/>
          <w:lang w:val="en-CA"/>
        </w:rPr>
      </w:pPr>
    </w:p>
    <w:p w14:paraId="68F1FA35" w14:textId="2618AA82" w:rsidR="00E43EBF" w:rsidRDefault="00E43EBF" w:rsidP="007A47AF">
      <w:pPr>
        <w:pStyle w:val="NormalIndent"/>
        <w:ind w:firstLine="0"/>
        <w:jc w:val="left"/>
        <w:rPr>
          <w:i/>
          <w:iCs/>
          <w:szCs w:val="24"/>
          <w:lang w:val="en-CA"/>
        </w:rPr>
      </w:pPr>
    </w:p>
    <w:p w14:paraId="1B51FC3E" w14:textId="3346A726" w:rsidR="00E43EBF" w:rsidRDefault="00E43EBF" w:rsidP="007A47AF">
      <w:pPr>
        <w:pStyle w:val="NormalIndent"/>
        <w:ind w:firstLine="0"/>
        <w:jc w:val="left"/>
        <w:rPr>
          <w:i/>
          <w:iCs/>
          <w:szCs w:val="24"/>
          <w:lang w:val="en-CA"/>
        </w:rPr>
      </w:pPr>
    </w:p>
    <w:p w14:paraId="3887215D" w14:textId="3317CE58" w:rsidR="00E43EBF" w:rsidRDefault="00E43EBF" w:rsidP="007A47AF">
      <w:pPr>
        <w:pStyle w:val="NormalIndent"/>
        <w:ind w:firstLine="0"/>
        <w:jc w:val="left"/>
        <w:rPr>
          <w:i/>
          <w:iCs/>
          <w:szCs w:val="24"/>
          <w:lang w:val="en-CA"/>
        </w:rPr>
      </w:pPr>
    </w:p>
    <w:p w14:paraId="3353CC7A" w14:textId="30D83B3D" w:rsidR="00E43EBF" w:rsidRDefault="00E43EBF" w:rsidP="007A47AF">
      <w:pPr>
        <w:pStyle w:val="NormalIndent"/>
        <w:ind w:firstLine="0"/>
        <w:jc w:val="left"/>
        <w:rPr>
          <w:i/>
          <w:iCs/>
          <w:szCs w:val="24"/>
          <w:lang w:val="en-CA"/>
        </w:rPr>
      </w:pPr>
    </w:p>
    <w:p w14:paraId="7265619B" w14:textId="77777777" w:rsidR="00E43EBF" w:rsidRPr="007A47AF" w:rsidRDefault="00E43EBF" w:rsidP="007A47AF">
      <w:pPr>
        <w:pStyle w:val="NormalIndent"/>
        <w:ind w:firstLine="0"/>
        <w:jc w:val="left"/>
        <w:rPr>
          <w:i/>
          <w:iCs/>
          <w:szCs w:val="24"/>
          <w:lang w:val="en-CA"/>
        </w:rPr>
      </w:pPr>
    </w:p>
    <w:p w14:paraId="068DB26F" w14:textId="05FFABE6" w:rsidR="005538E5" w:rsidRPr="00487391" w:rsidRDefault="005538E5" w:rsidP="007A47AF">
      <w:pPr>
        <w:pStyle w:val="NormalIndent"/>
        <w:ind w:firstLine="0"/>
        <w:jc w:val="left"/>
        <w:rPr>
          <w:b/>
          <w:bCs/>
          <w:szCs w:val="24"/>
          <w:lang w:val="en-CA"/>
        </w:rPr>
      </w:pPr>
      <w:r w:rsidRPr="00487391">
        <w:rPr>
          <w:b/>
          <w:bCs/>
          <w:szCs w:val="24"/>
          <w:lang w:val="en-CA"/>
        </w:rPr>
        <w:lastRenderedPageBreak/>
        <w:t xml:space="preserve">Scripted R Analysis to compile, display, and prepare CharTool outputs for upload into the Global </w:t>
      </w:r>
      <w:proofErr w:type="spellStart"/>
      <w:r w:rsidRPr="00487391">
        <w:rPr>
          <w:b/>
          <w:bCs/>
          <w:szCs w:val="24"/>
          <w:lang w:val="en-CA"/>
        </w:rPr>
        <w:t>Paleo</w:t>
      </w:r>
      <w:r w:rsidR="006628AD" w:rsidRPr="00487391">
        <w:rPr>
          <w:b/>
          <w:bCs/>
          <w:szCs w:val="24"/>
          <w:lang w:val="en-CA"/>
        </w:rPr>
        <w:t>f</w:t>
      </w:r>
      <w:r w:rsidRPr="00487391">
        <w:rPr>
          <w:b/>
          <w:bCs/>
          <w:szCs w:val="24"/>
          <w:lang w:val="en-CA"/>
        </w:rPr>
        <w:t>ire</w:t>
      </w:r>
      <w:proofErr w:type="spellEnd"/>
      <w:r w:rsidRPr="00487391">
        <w:rPr>
          <w:b/>
          <w:bCs/>
          <w:szCs w:val="24"/>
          <w:lang w:val="en-CA"/>
        </w:rPr>
        <w:t xml:space="preserve"> Database (GPFD)</w:t>
      </w:r>
    </w:p>
    <w:p w14:paraId="3C725AAA" w14:textId="77777777" w:rsidR="0009612E" w:rsidRPr="007A47AF" w:rsidRDefault="0009612E" w:rsidP="007A47AF">
      <w:pPr>
        <w:pStyle w:val="NormalIndent"/>
        <w:ind w:firstLine="0"/>
        <w:jc w:val="left"/>
        <w:rPr>
          <w:i/>
          <w:iCs/>
          <w:szCs w:val="24"/>
          <w:lang w:val="en-CA"/>
        </w:rPr>
      </w:pPr>
    </w:p>
    <w:p w14:paraId="5B0FEB14" w14:textId="4756FBA3" w:rsidR="00801C33" w:rsidRDefault="005538E5" w:rsidP="007A47AF">
      <w:pPr>
        <w:pStyle w:val="NormalIndent"/>
        <w:ind w:firstLine="0"/>
        <w:jc w:val="left"/>
        <w:rPr>
          <w:szCs w:val="24"/>
          <w:lang w:val="en-CA"/>
        </w:rPr>
      </w:pPr>
      <w:r w:rsidRPr="007A47AF">
        <w:rPr>
          <w:szCs w:val="24"/>
          <w:lang w:val="en-CA"/>
        </w:rPr>
        <w:t xml:space="preserve">The R script and RStudio Project file used to compile and display metrics collected by CharTool </w:t>
      </w:r>
      <w:r w:rsidR="00801C33">
        <w:rPr>
          <w:szCs w:val="24"/>
          <w:lang w:val="en-CA"/>
        </w:rPr>
        <w:t>is included in the CharTool .zip folder available on</w:t>
      </w:r>
      <w:r w:rsidRPr="007A47AF">
        <w:rPr>
          <w:szCs w:val="24"/>
          <w:lang w:val="en-CA"/>
        </w:rPr>
        <w:t xml:space="preserve"> via Git</w:t>
      </w:r>
      <w:r w:rsidR="007A47AF" w:rsidRPr="007A47AF">
        <w:rPr>
          <w:szCs w:val="24"/>
          <w:lang w:val="en-CA"/>
        </w:rPr>
        <w:t>H</w:t>
      </w:r>
      <w:r w:rsidRPr="007A47AF">
        <w:rPr>
          <w:szCs w:val="24"/>
          <w:lang w:val="en-CA"/>
        </w:rPr>
        <w:t xml:space="preserve">ub </w:t>
      </w:r>
      <w:r w:rsidR="00801C33">
        <w:rPr>
          <w:szCs w:val="24"/>
          <w:lang w:val="en-CA"/>
        </w:rPr>
        <w:t>(</w:t>
      </w:r>
      <w:hyperlink r:id="rId33" w:history="1">
        <w:r w:rsidR="00801C33" w:rsidRPr="00801C33">
          <w:rPr>
            <w:rStyle w:val="Hyperlink"/>
          </w:rPr>
          <w:t>https://github.com/gsnitker/CharTool</w:t>
        </w:r>
      </w:hyperlink>
      <w:r w:rsidR="00801C33">
        <w:rPr>
          <w:szCs w:val="24"/>
          <w:lang w:val="en-CA"/>
        </w:rPr>
        <w:t>) or directly via the following url:</w:t>
      </w:r>
    </w:p>
    <w:p w14:paraId="5FFE6A5B" w14:textId="77777777" w:rsidR="00801C33" w:rsidRDefault="00801C33" w:rsidP="007A47AF">
      <w:pPr>
        <w:pStyle w:val="NormalIndent"/>
        <w:ind w:firstLine="0"/>
        <w:jc w:val="left"/>
        <w:rPr>
          <w:szCs w:val="24"/>
          <w:lang w:val="en-CA"/>
        </w:rPr>
      </w:pPr>
    </w:p>
    <w:p w14:paraId="6137BA15" w14:textId="54041F84" w:rsidR="008C00C2" w:rsidRDefault="00747F22" w:rsidP="007A47AF">
      <w:pPr>
        <w:pStyle w:val="NormalIndent"/>
        <w:ind w:firstLine="0"/>
        <w:jc w:val="left"/>
        <w:rPr>
          <w:szCs w:val="24"/>
          <w:lang w:val="en-CA"/>
        </w:rPr>
      </w:pPr>
      <w:hyperlink r:id="rId34" w:history="1">
        <w:r w:rsidR="00801C33" w:rsidRPr="00801C33">
          <w:rPr>
            <w:rStyle w:val="Hyperlink"/>
            <w:szCs w:val="24"/>
            <w:lang w:val="en-CA"/>
          </w:rPr>
          <w:t>https://github.com/gsnitker/CharTool/tree/master/CharTool_R_scripts</w:t>
        </w:r>
      </w:hyperlink>
    </w:p>
    <w:p w14:paraId="50A5C002" w14:textId="77777777" w:rsidR="00801C33" w:rsidRDefault="00801C33" w:rsidP="007A47AF">
      <w:pPr>
        <w:pStyle w:val="NormalIndent"/>
        <w:ind w:firstLine="0"/>
        <w:jc w:val="left"/>
        <w:rPr>
          <w:color w:val="000000" w:themeColor="text1"/>
          <w:szCs w:val="24"/>
        </w:rPr>
      </w:pPr>
    </w:p>
    <w:p w14:paraId="70918424" w14:textId="77C0ACFD" w:rsidR="00C27FD4" w:rsidRDefault="005538E5" w:rsidP="007A47AF">
      <w:pPr>
        <w:pStyle w:val="NormalIndent"/>
        <w:ind w:firstLine="0"/>
        <w:jc w:val="left"/>
        <w:rPr>
          <w:color w:val="000000" w:themeColor="text1"/>
          <w:szCs w:val="24"/>
        </w:rPr>
      </w:pPr>
      <w:r w:rsidRPr="007A47AF">
        <w:rPr>
          <w:color w:val="000000" w:themeColor="text1"/>
          <w:szCs w:val="24"/>
        </w:rPr>
        <w:t xml:space="preserve">The versions of R, RStudio, and all required packages used in this scripted analysis are included in the header section of the R script. </w:t>
      </w:r>
    </w:p>
    <w:p w14:paraId="35B95A93" w14:textId="2F10DC6B" w:rsidR="000439E6" w:rsidRDefault="000439E6" w:rsidP="007A47AF">
      <w:pPr>
        <w:pStyle w:val="NormalIndent"/>
        <w:ind w:firstLine="0"/>
        <w:jc w:val="left"/>
        <w:rPr>
          <w:color w:val="000000" w:themeColor="text1"/>
          <w:szCs w:val="24"/>
        </w:rPr>
      </w:pPr>
    </w:p>
    <w:p w14:paraId="34E4B59C" w14:textId="77777777" w:rsidR="000439E6" w:rsidRDefault="000439E6" w:rsidP="007A47AF">
      <w:pPr>
        <w:pStyle w:val="NormalIndent"/>
        <w:ind w:firstLine="0"/>
        <w:jc w:val="left"/>
        <w:rPr>
          <w:color w:val="000000" w:themeColor="text1"/>
          <w:szCs w:val="24"/>
        </w:rPr>
      </w:pPr>
    </w:p>
    <w:p w14:paraId="50CDFB6F" w14:textId="6F2163DA" w:rsidR="000439E6" w:rsidRPr="00487391" w:rsidRDefault="000439E6" w:rsidP="007A47AF">
      <w:pPr>
        <w:pStyle w:val="NormalIndent"/>
        <w:ind w:firstLine="0"/>
        <w:jc w:val="left"/>
        <w:rPr>
          <w:b/>
          <w:bCs/>
          <w:szCs w:val="24"/>
          <w:lang w:val="en-CA"/>
        </w:rPr>
      </w:pPr>
      <w:r w:rsidRPr="00487391">
        <w:rPr>
          <w:b/>
          <w:bCs/>
          <w:szCs w:val="24"/>
          <w:lang w:val="en-CA"/>
        </w:rPr>
        <w:t>Citing CharTool</w:t>
      </w:r>
    </w:p>
    <w:p w14:paraId="27D19A15" w14:textId="4ACC7AD6" w:rsidR="000439E6" w:rsidRDefault="00487391" w:rsidP="007A47AF">
      <w:pPr>
        <w:pStyle w:val="NormalIndent"/>
        <w:ind w:firstLine="0"/>
        <w:jc w:val="left"/>
        <w:rPr>
          <w:szCs w:val="24"/>
          <w:lang w:val="en-CA"/>
        </w:rPr>
      </w:pPr>
      <w:r>
        <w:rPr>
          <w:szCs w:val="24"/>
          <w:lang w:val="en-CA"/>
        </w:rPr>
        <w:t>Please use the following citation for CharTool:</w:t>
      </w:r>
    </w:p>
    <w:p w14:paraId="2191412E" w14:textId="5C7E4897" w:rsidR="00487391" w:rsidRDefault="00487391" w:rsidP="007A47AF">
      <w:pPr>
        <w:pStyle w:val="NormalIndent"/>
        <w:ind w:firstLine="0"/>
        <w:jc w:val="left"/>
        <w:rPr>
          <w:szCs w:val="24"/>
          <w:lang w:val="en-CA"/>
        </w:rPr>
      </w:pPr>
    </w:p>
    <w:p w14:paraId="1430896B" w14:textId="77777777" w:rsidR="00487391" w:rsidRPr="00487391" w:rsidRDefault="00487391" w:rsidP="00487391">
      <w:pPr>
        <w:pStyle w:val="NormalIndent"/>
        <w:ind w:firstLine="0"/>
        <w:rPr>
          <w:szCs w:val="24"/>
        </w:rPr>
      </w:pPr>
      <w:r w:rsidRPr="00487391">
        <w:rPr>
          <w:szCs w:val="24"/>
        </w:rPr>
        <w:t xml:space="preserve">Snitker, G., 2020. The Charcoal Quantification Tool (CharTool): A Suite of Open-source Tools for Quantifying Charcoal Fragments and Sediment Properties in Archaeological and Paleoecological Analysis. EBL 11, 103–115. </w:t>
      </w:r>
      <w:hyperlink r:id="rId35" w:history="1">
        <w:r w:rsidRPr="00487391">
          <w:rPr>
            <w:rStyle w:val="Hyperlink"/>
            <w:szCs w:val="24"/>
          </w:rPr>
          <w:t>https://doi.org/10.14237/ebl.11.1.2020.1653</w:t>
        </w:r>
      </w:hyperlink>
    </w:p>
    <w:p w14:paraId="73B3C29C" w14:textId="77777777" w:rsidR="00487391" w:rsidRPr="007A47AF" w:rsidRDefault="00487391" w:rsidP="007A47AF">
      <w:pPr>
        <w:pStyle w:val="NormalIndent"/>
        <w:ind w:firstLine="0"/>
        <w:jc w:val="left"/>
        <w:rPr>
          <w:szCs w:val="24"/>
          <w:lang w:val="en-CA"/>
        </w:rPr>
      </w:pPr>
    </w:p>
    <w:sectPr w:rsidR="00487391" w:rsidRPr="007A47AF" w:rsidSect="007A47AF">
      <w:headerReference w:type="default" r:id="rId36"/>
      <w:footerReference w:type="even" r:id="rId37"/>
      <w:footerReference w:type="default" r:id="rId38"/>
      <w:pgSz w:w="11906" w:h="16838"/>
      <w:pgMar w:top="1440" w:right="1440" w:bottom="1440" w:left="1440" w:header="706" w:footer="706"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802E37D" w14:textId="77777777" w:rsidR="00654D84" w:rsidRDefault="00654D84">
      <w:pPr>
        <w:spacing w:line="240" w:lineRule="auto"/>
      </w:pPr>
      <w:r>
        <w:separator/>
      </w:r>
    </w:p>
  </w:endnote>
  <w:endnote w:type="continuationSeparator" w:id="0">
    <w:p w14:paraId="5290B67E" w14:textId="77777777" w:rsidR="00654D84" w:rsidRDefault="00654D8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ACFF" w:usb2="00000009" w:usb3="00000000" w:csb0="000001F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334954961"/>
      <w:docPartObj>
        <w:docPartGallery w:val="Page Numbers (Bottom of Page)"/>
        <w:docPartUnique/>
      </w:docPartObj>
    </w:sdtPr>
    <w:sdtEndPr>
      <w:rPr>
        <w:rStyle w:val="PageNumber"/>
      </w:rPr>
    </w:sdtEndPr>
    <w:sdtContent>
      <w:p w14:paraId="580769BC" w14:textId="7C537979" w:rsidR="007C0461" w:rsidRDefault="007C0461" w:rsidP="008C00C2">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C10A0B6" w14:textId="77777777" w:rsidR="007C0461" w:rsidRDefault="007C0461" w:rsidP="007C0461">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297409475"/>
      <w:docPartObj>
        <w:docPartGallery w:val="Page Numbers (Bottom of Page)"/>
        <w:docPartUnique/>
      </w:docPartObj>
    </w:sdtPr>
    <w:sdtEndPr>
      <w:rPr>
        <w:rStyle w:val="PageNumber"/>
      </w:rPr>
    </w:sdtEndPr>
    <w:sdtContent>
      <w:p w14:paraId="25DFC84E" w14:textId="77A39564" w:rsidR="008C00C2" w:rsidRDefault="008C00C2" w:rsidP="00EA4581">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2B58D984" w14:textId="3279648F" w:rsidR="007C0461" w:rsidRDefault="008C00C2" w:rsidP="008C00C2">
    <w:pPr>
      <w:pStyle w:val="Footer"/>
      <w:tabs>
        <w:tab w:val="clear" w:pos="4680"/>
        <w:tab w:val="clear" w:pos="9360"/>
        <w:tab w:val="left" w:pos="7026"/>
      </w:tabs>
      <w:ind w:right="360"/>
      <w:jc w:val="left"/>
    </w:pPr>
    <w:r>
      <w:t>Updated 02/1</w:t>
    </w:r>
    <w:r w:rsidR="0009612E">
      <w:t>7</w:t>
    </w:r>
    <w:r>
      <w:t>/</w:t>
    </w:r>
    <w:r w:rsidR="007C0461">
      <w:t>202</w:t>
    </w:r>
    <w:r>
      <w:t>1</w:t>
    </w: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EEFEAEF" w14:textId="77777777" w:rsidR="00654D84" w:rsidRDefault="00654D84">
      <w:pPr>
        <w:spacing w:line="240" w:lineRule="auto"/>
      </w:pPr>
      <w:r>
        <w:separator/>
      </w:r>
    </w:p>
  </w:footnote>
  <w:footnote w:type="continuationSeparator" w:id="0">
    <w:p w14:paraId="1E93B39B" w14:textId="77777777" w:rsidR="00654D84" w:rsidRDefault="00654D8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5D92787" w14:textId="655D575D" w:rsidR="000B2937" w:rsidRDefault="00747F22" w:rsidP="007A47AF">
    <w:pPr>
      <w:pStyle w:val="Articletype"/>
      <w:pBdr>
        <w:bottom w:val="none" w:sz="0" w:space="0" w:color="auto"/>
      </w:pBdr>
      <w:tabs>
        <w:tab w:val="clear" w:pos="9360"/>
        <w:tab w:val="right" w:pos="9630"/>
      </w:tabs>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8490D69"/>
    <w:multiLevelType w:val="hybridMultilevel"/>
    <w:tmpl w:val="30FC8F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5341E32"/>
    <w:multiLevelType w:val="hybridMultilevel"/>
    <w:tmpl w:val="32042100"/>
    <w:lvl w:ilvl="0" w:tplc="E9469FA4">
      <w:start w:val="1"/>
      <w:numFmt w:val="decimal"/>
      <w:lvlText w:val="%1."/>
      <w:lvlJc w:val="left"/>
      <w:pPr>
        <w:ind w:left="720" w:hanging="360"/>
      </w:pPr>
      <w:rPr>
        <w:rFonts w:ascii="Times New Roman" w:hAnsi="Times New Roman" w:cs="Times New Roman"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3CC3911"/>
    <w:multiLevelType w:val="hybridMultilevel"/>
    <w:tmpl w:val="30FC8F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54144931"/>
    <w:multiLevelType w:val="hybridMultilevel"/>
    <w:tmpl w:val="C6B6B5C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5A1A5AD2"/>
    <w:multiLevelType w:val="hybridMultilevel"/>
    <w:tmpl w:val="E410EFBA"/>
    <w:lvl w:ilvl="0" w:tplc="E9469FA4">
      <w:start w:val="1"/>
      <w:numFmt w:val="decimal"/>
      <w:lvlText w:val="%1."/>
      <w:lvlJc w:val="left"/>
      <w:pPr>
        <w:ind w:left="720" w:hanging="360"/>
      </w:pPr>
      <w:rPr>
        <w:rFonts w:ascii="Times New Roman" w:hAnsi="Times New Roman" w:cs="Times New Roman"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70F23FCB"/>
    <w:multiLevelType w:val="hybridMultilevel"/>
    <w:tmpl w:val="1368DC2C"/>
    <w:lvl w:ilvl="0" w:tplc="E9469FA4">
      <w:start w:val="1"/>
      <w:numFmt w:val="decimal"/>
      <w:lvlText w:val="%1."/>
      <w:lvlJc w:val="left"/>
      <w:pPr>
        <w:ind w:left="720" w:hanging="360"/>
      </w:pPr>
      <w:rPr>
        <w:rFonts w:ascii="Times New Roman" w:hAnsi="Times New Roman" w:cs="Times New Roman"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5"/>
  </w:num>
  <w:num w:numId="3">
    <w:abstractNumId w:val="1"/>
  </w:num>
  <w:num w:numId="4">
    <w:abstractNumId w:val="3"/>
  </w:num>
  <w:num w:numId="5">
    <w:abstractNumId w:val="2"/>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6"/>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538E5"/>
    <w:rsid w:val="000439E6"/>
    <w:rsid w:val="0005645A"/>
    <w:rsid w:val="00081CC6"/>
    <w:rsid w:val="0009612E"/>
    <w:rsid w:val="00157766"/>
    <w:rsid w:val="00181BF1"/>
    <w:rsid w:val="00193289"/>
    <w:rsid w:val="001D19C0"/>
    <w:rsid w:val="002361EA"/>
    <w:rsid w:val="00295AA3"/>
    <w:rsid w:val="002A4B60"/>
    <w:rsid w:val="002F7161"/>
    <w:rsid w:val="00325530"/>
    <w:rsid w:val="003D1F86"/>
    <w:rsid w:val="003E65D1"/>
    <w:rsid w:val="003F47DD"/>
    <w:rsid w:val="00412DE7"/>
    <w:rsid w:val="00487391"/>
    <w:rsid w:val="004F0C66"/>
    <w:rsid w:val="005538E5"/>
    <w:rsid w:val="00585DD5"/>
    <w:rsid w:val="005E1C42"/>
    <w:rsid w:val="00653C63"/>
    <w:rsid w:val="00654D84"/>
    <w:rsid w:val="006628AD"/>
    <w:rsid w:val="006C7F80"/>
    <w:rsid w:val="007069A8"/>
    <w:rsid w:val="0071613E"/>
    <w:rsid w:val="00733AE8"/>
    <w:rsid w:val="007A47AF"/>
    <w:rsid w:val="007C0461"/>
    <w:rsid w:val="007C5D33"/>
    <w:rsid w:val="00801C33"/>
    <w:rsid w:val="0087481F"/>
    <w:rsid w:val="00885218"/>
    <w:rsid w:val="008B7E1F"/>
    <w:rsid w:val="008C00C2"/>
    <w:rsid w:val="008D2F3B"/>
    <w:rsid w:val="008F7428"/>
    <w:rsid w:val="00902E02"/>
    <w:rsid w:val="00920484"/>
    <w:rsid w:val="009A7FEE"/>
    <w:rsid w:val="009C7923"/>
    <w:rsid w:val="009E4E23"/>
    <w:rsid w:val="00A00C7A"/>
    <w:rsid w:val="00A44612"/>
    <w:rsid w:val="00A814EA"/>
    <w:rsid w:val="00AD315B"/>
    <w:rsid w:val="00AF6D61"/>
    <w:rsid w:val="00BA2387"/>
    <w:rsid w:val="00BC3DBD"/>
    <w:rsid w:val="00C05D27"/>
    <w:rsid w:val="00C72266"/>
    <w:rsid w:val="00C82188"/>
    <w:rsid w:val="00C85D3B"/>
    <w:rsid w:val="00C908F1"/>
    <w:rsid w:val="00C94C66"/>
    <w:rsid w:val="00CB7CE7"/>
    <w:rsid w:val="00DD3CCC"/>
    <w:rsid w:val="00DF6191"/>
    <w:rsid w:val="00E324EB"/>
    <w:rsid w:val="00E43EBF"/>
    <w:rsid w:val="00E7711B"/>
    <w:rsid w:val="00FA2BAA"/>
    <w:rsid w:val="00FE6B9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D8A62F"/>
  <w15:chartTrackingRefBased/>
  <w15:docId w15:val="{215BC78A-EC85-EF41-BDF0-CB1970EEBB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qFormat="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next w:val="NormalIndent"/>
    <w:qFormat/>
    <w:rsid w:val="005538E5"/>
    <w:pPr>
      <w:spacing w:line="480" w:lineRule="auto"/>
      <w:jc w:val="both"/>
    </w:pPr>
    <w:rPr>
      <w:rFonts w:ascii="Times New Roman" w:eastAsia="Times New Roman" w:hAnsi="Times New Roman" w:cs="Times New Roman"/>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rsid w:val="005538E5"/>
    <w:pPr>
      <w:ind w:left="720"/>
      <w:contextualSpacing/>
    </w:pPr>
    <w:rPr>
      <w:rFonts w:ascii="Cambria" w:eastAsia="MS Mincho" w:hAnsi="Cambria"/>
    </w:rPr>
  </w:style>
  <w:style w:type="paragraph" w:styleId="NormalIndent">
    <w:name w:val="Normal Indent"/>
    <w:basedOn w:val="Normal"/>
    <w:uiPriority w:val="99"/>
    <w:unhideWhenUsed/>
    <w:qFormat/>
    <w:rsid w:val="005538E5"/>
    <w:pPr>
      <w:ind w:firstLine="360"/>
    </w:pPr>
  </w:style>
  <w:style w:type="paragraph" w:customStyle="1" w:styleId="Articletype">
    <w:name w:val="Article type"/>
    <w:basedOn w:val="Header"/>
    <w:link w:val="ArticletypeChar"/>
    <w:qFormat/>
    <w:rsid w:val="005538E5"/>
    <w:pPr>
      <w:pBdr>
        <w:bottom w:val="single" w:sz="4" w:space="1" w:color="auto"/>
      </w:pBdr>
      <w:jc w:val="right"/>
    </w:pPr>
    <w:rPr>
      <w:rFonts w:ascii="Calibri Light" w:hAnsi="Calibri Light"/>
      <w:sz w:val="28"/>
      <w:szCs w:val="28"/>
    </w:rPr>
  </w:style>
  <w:style w:type="character" w:customStyle="1" w:styleId="ArticletypeChar">
    <w:name w:val="Article type Char"/>
    <w:link w:val="Articletype"/>
    <w:rsid w:val="005538E5"/>
    <w:rPr>
      <w:rFonts w:ascii="Calibri Light" w:eastAsia="Times New Roman" w:hAnsi="Calibri Light" w:cs="Times New Roman"/>
      <w:sz w:val="28"/>
      <w:szCs w:val="28"/>
    </w:rPr>
  </w:style>
  <w:style w:type="paragraph" w:styleId="Header">
    <w:name w:val="header"/>
    <w:basedOn w:val="Normal"/>
    <w:link w:val="HeaderChar"/>
    <w:uiPriority w:val="99"/>
    <w:unhideWhenUsed/>
    <w:rsid w:val="005538E5"/>
    <w:pPr>
      <w:tabs>
        <w:tab w:val="center" w:pos="4680"/>
        <w:tab w:val="right" w:pos="9360"/>
      </w:tabs>
      <w:spacing w:line="240" w:lineRule="auto"/>
    </w:pPr>
  </w:style>
  <w:style w:type="character" w:customStyle="1" w:styleId="HeaderChar">
    <w:name w:val="Header Char"/>
    <w:basedOn w:val="DefaultParagraphFont"/>
    <w:link w:val="Header"/>
    <w:uiPriority w:val="99"/>
    <w:rsid w:val="005538E5"/>
    <w:rPr>
      <w:rFonts w:ascii="Times New Roman" w:eastAsia="Times New Roman" w:hAnsi="Times New Roman" w:cs="Times New Roman"/>
      <w:szCs w:val="22"/>
    </w:rPr>
  </w:style>
  <w:style w:type="character" w:styleId="LineNumber">
    <w:name w:val="line number"/>
    <w:basedOn w:val="DefaultParagraphFont"/>
    <w:uiPriority w:val="99"/>
    <w:semiHidden/>
    <w:unhideWhenUsed/>
    <w:rsid w:val="005538E5"/>
  </w:style>
  <w:style w:type="paragraph" w:styleId="Footer">
    <w:name w:val="footer"/>
    <w:basedOn w:val="Normal"/>
    <w:link w:val="FooterChar"/>
    <w:uiPriority w:val="99"/>
    <w:unhideWhenUsed/>
    <w:rsid w:val="008F7428"/>
    <w:pPr>
      <w:tabs>
        <w:tab w:val="center" w:pos="4680"/>
        <w:tab w:val="right" w:pos="9360"/>
      </w:tabs>
      <w:spacing w:line="240" w:lineRule="auto"/>
    </w:pPr>
  </w:style>
  <w:style w:type="character" w:customStyle="1" w:styleId="FooterChar">
    <w:name w:val="Footer Char"/>
    <w:basedOn w:val="DefaultParagraphFont"/>
    <w:link w:val="Footer"/>
    <w:uiPriority w:val="99"/>
    <w:rsid w:val="008F7428"/>
    <w:rPr>
      <w:rFonts w:ascii="Times New Roman" w:eastAsia="Times New Roman" w:hAnsi="Times New Roman" w:cs="Times New Roman"/>
      <w:szCs w:val="22"/>
    </w:rPr>
  </w:style>
  <w:style w:type="paragraph" w:styleId="BalloonText">
    <w:name w:val="Balloon Text"/>
    <w:basedOn w:val="Normal"/>
    <w:link w:val="BalloonTextChar"/>
    <w:uiPriority w:val="99"/>
    <w:semiHidden/>
    <w:unhideWhenUsed/>
    <w:rsid w:val="009A7FEE"/>
    <w:pPr>
      <w:spacing w:line="240" w:lineRule="auto"/>
    </w:pPr>
    <w:rPr>
      <w:sz w:val="18"/>
      <w:szCs w:val="18"/>
    </w:rPr>
  </w:style>
  <w:style w:type="character" w:customStyle="1" w:styleId="BalloonTextChar">
    <w:name w:val="Balloon Text Char"/>
    <w:basedOn w:val="DefaultParagraphFont"/>
    <w:link w:val="BalloonText"/>
    <w:uiPriority w:val="99"/>
    <w:semiHidden/>
    <w:rsid w:val="009A7FEE"/>
    <w:rPr>
      <w:rFonts w:ascii="Times New Roman" w:eastAsia="Times New Roman" w:hAnsi="Times New Roman" w:cs="Times New Roman"/>
      <w:sz w:val="18"/>
      <w:szCs w:val="18"/>
    </w:rPr>
  </w:style>
  <w:style w:type="character" w:styleId="PageNumber">
    <w:name w:val="page number"/>
    <w:basedOn w:val="DefaultParagraphFont"/>
    <w:uiPriority w:val="99"/>
    <w:semiHidden/>
    <w:unhideWhenUsed/>
    <w:rsid w:val="007C0461"/>
  </w:style>
  <w:style w:type="character" w:styleId="Hyperlink">
    <w:name w:val="Hyperlink"/>
    <w:basedOn w:val="DefaultParagraphFont"/>
    <w:uiPriority w:val="99"/>
    <w:unhideWhenUsed/>
    <w:rsid w:val="00C72266"/>
    <w:rPr>
      <w:color w:val="0563C1" w:themeColor="hyperlink"/>
      <w:u w:val="single"/>
    </w:rPr>
  </w:style>
  <w:style w:type="character" w:styleId="UnresolvedMention">
    <w:name w:val="Unresolved Mention"/>
    <w:basedOn w:val="DefaultParagraphFont"/>
    <w:uiPriority w:val="99"/>
    <w:semiHidden/>
    <w:unhideWhenUsed/>
    <w:rsid w:val="00C72266"/>
    <w:rPr>
      <w:color w:val="605E5C"/>
      <w:shd w:val="clear" w:color="auto" w:fill="E1DFDD"/>
    </w:rPr>
  </w:style>
  <w:style w:type="character" w:styleId="FollowedHyperlink">
    <w:name w:val="FollowedHyperlink"/>
    <w:basedOn w:val="DefaultParagraphFont"/>
    <w:uiPriority w:val="99"/>
    <w:semiHidden/>
    <w:unhideWhenUsed/>
    <w:rsid w:val="00C7226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67209922">
      <w:bodyDiv w:val="1"/>
      <w:marLeft w:val="0"/>
      <w:marRight w:val="0"/>
      <w:marTop w:val="0"/>
      <w:marBottom w:val="0"/>
      <w:divBdr>
        <w:top w:val="none" w:sz="0" w:space="0" w:color="auto"/>
        <w:left w:val="none" w:sz="0" w:space="0" w:color="auto"/>
        <w:bottom w:val="none" w:sz="0" w:space="0" w:color="auto"/>
        <w:right w:val="none" w:sz="0" w:space="0" w:color="auto"/>
      </w:divBdr>
      <w:divsChild>
        <w:div w:id="659233681">
          <w:marLeft w:val="480"/>
          <w:marRight w:val="0"/>
          <w:marTop w:val="0"/>
          <w:marBottom w:val="0"/>
          <w:divBdr>
            <w:top w:val="none" w:sz="0" w:space="0" w:color="auto"/>
            <w:left w:val="none" w:sz="0" w:space="0" w:color="auto"/>
            <w:bottom w:val="none" w:sz="0" w:space="0" w:color="auto"/>
            <w:right w:val="none" w:sz="0" w:space="0" w:color="auto"/>
          </w:divBdr>
          <w:divsChild>
            <w:div w:id="1568490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563915">
      <w:bodyDiv w:val="1"/>
      <w:marLeft w:val="0"/>
      <w:marRight w:val="0"/>
      <w:marTop w:val="0"/>
      <w:marBottom w:val="0"/>
      <w:divBdr>
        <w:top w:val="none" w:sz="0" w:space="0" w:color="auto"/>
        <w:left w:val="none" w:sz="0" w:space="0" w:color="auto"/>
        <w:bottom w:val="none" w:sz="0" w:space="0" w:color="auto"/>
        <w:right w:val="none" w:sz="0" w:space="0" w:color="auto"/>
      </w:divBdr>
    </w:div>
    <w:div w:id="947393302">
      <w:bodyDiv w:val="1"/>
      <w:marLeft w:val="0"/>
      <w:marRight w:val="0"/>
      <w:marTop w:val="0"/>
      <w:marBottom w:val="0"/>
      <w:divBdr>
        <w:top w:val="none" w:sz="0" w:space="0" w:color="auto"/>
        <w:left w:val="none" w:sz="0" w:space="0" w:color="auto"/>
        <w:bottom w:val="none" w:sz="0" w:space="0" w:color="auto"/>
        <w:right w:val="none" w:sz="0" w:space="0" w:color="auto"/>
      </w:divBdr>
    </w:div>
    <w:div w:id="1674452073">
      <w:bodyDiv w:val="1"/>
      <w:marLeft w:val="0"/>
      <w:marRight w:val="0"/>
      <w:marTop w:val="0"/>
      <w:marBottom w:val="0"/>
      <w:divBdr>
        <w:top w:val="none" w:sz="0" w:space="0" w:color="auto"/>
        <w:left w:val="none" w:sz="0" w:space="0" w:color="auto"/>
        <w:bottom w:val="none" w:sz="0" w:space="0" w:color="auto"/>
        <w:right w:val="none" w:sz="0" w:space="0" w:color="auto"/>
      </w:divBdr>
      <w:divsChild>
        <w:div w:id="699821156">
          <w:marLeft w:val="480"/>
          <w:marRight w:val="0"/>
          <w:marTop w:val="0"/>
          <w:marBottom w:val="0"/>
          <w:divBdr>
            <w:top w:val="none" w:sz="0" w:space="0" w:color="auto"/>
            <w:left w:val="none" w:sz="0" w:space="0" w:color="auto"/>
            <w:bottom w:val="none" w:sz="0" w:space="0" w:color="auto"/>
            <w:right w:val="none" w:sz="0" w:space="0" w:color="auto"/>
          </w:divBdr>
          <w:divsChild>
            <w:div w:id="1305502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image" Target="media/image20.jpeg"/><Relationship Id="rId39" Type="http://schemas.openxmlformats.org/officeDocument/2006/relationships/fontTable" Target="fontTable.xml"/><Relationship Id="rId21" Type="http://schemas.openxmlformats.org/officeDocument/2006/relationships/image" Target="media/image15.jpeg"/><Relationship Id="rId34" Type="http://schemas.openxmlformats.org/officeDocument/2006/relationships/hyperlink" Target="https://github.com/gsnitker/CharTool/tree/master/CharTool_R_scripts" TargetMode="External"/><Relationship Id="rId7" Type="http://schemas.openxmlformats.org/officeDocument/2006/relationships/image" Target="media/image1.jpeg"/><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jpeg"/><Relationship Id="rId33" Type="http://schemas.openxmlformats.org/officeDocument/2006/relationships/hyperlink" Target="https://github.com/gsnitker/CharTool" TargetMode="External"/><Relationship Id="rId38" Type="http://schemas.openxmlformats.org/officeDocument/2006/relationships/footer" Target="footer2.xml"/><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image" Target="media/image14.jpeg"/><Relationship Id="rId29" Type="http://schemas.openxmlformats.org/officeDocument/2006/relationships/image" Target="media/image23.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image" Target="media/image18.jpeg"/><Relationship Id="rId32" Type="http://schemas.openxmlformats.org/officeDocument/2006/relationships/image" Target="media/image26.jpeg"/><Relationship Id="rId37" Type="http://schemas.openxmlformats.org/officeDocument/2006/relationships/footer" Target="footer1.xml"/><Relationship Id="rId40"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jpeg"/><Relationship Id="rId28" Type="http://schemas.openxmlformats.org/officeDocument/2006/relationships/image" Target="media/image22.png"/><Relationship Id="rId36" Type="http://schemas.openxmlformats.org/officeDocument/2006/relationships/header" Target="header1.xml"/><Relationship Id="rId10" Type="http://schemas.openxmlformats.org/officeDocument/2006/relationships/image" Target="media/image4.jpeg"/><Relationship Id="rId19" Type="http://schemas.openxmlformats.org/officeDocument/2006/relationships/image" Target="media/image13.jpeg"/><Relationship Id="rId31" Type="http://schemas.openxmlformats.org/officeDocument/2006/relationships/image" Target="media/image25.jpe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image" Target="media/image24.png"/><Relationship Id="rId35" Type="http://schemas.openxmlformats.org/officeDocument/2006/relationships/hyperlink" Target="https://doi.org/10.14237/ebl.11.1.2020.1653" TargetMode="External"/><Relationship Id="rId8" Type="http://schemas.openxmlformats.org/officeDocument/2006/relationships/image" Target="media/image2.jpe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21</Pages>
  <Words>2296</Words>
  <Characters>13093</Characters>
  <Application>Microsoft Office Word</Application>
  <DocSecurity>0</DocSecurity>
  <Lines>109</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15359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Grant Snitker</dc:creator>
  <cp:keywords/>
  <dc:description/>
  <cp:lastModifiedBy>Grant Snitker</cp:lastModifiedBy>
  <cp:revision>2</cp:revision>
  <cp:lastPrinted>2020-09-16T01:18:00Z</cp:lastPrinted>
  <dcterms:created xsi:type="dcterms:W3CDTF">2021-02-17T16:10:00Z</dcterms:created>
  <dcterms:modified xsi:type="dcterms:W3CDTF">2021-02-17T16:10:00Z</dcterms:modified>
</cp:coreProperties>
</file>